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B5" w:rsidRDefault="00660BB5" w:rsidP="00660B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002B4" w:rsidRDefault="000002B4" w:rsidP="0000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4">
        <w:rPr>
          <w:rFonts w:ascii="Times New Roman" w:hAnsi="Times New Roman" w:cs="Times New Roman"/>
          <w:b/>
          <w:sz w:val="28"/>
          <w:szCs w:val="28"/>
        </w:rPr>
        <w:t xml:space="preserve">Перечень действующих документов в области стандартизации, которые применяются (могут применяться) </w:t>
      </w:r>
    </w:p>
    <w:p w:rsidR="0052418F" w:rsidRDefault="000002B4" w:rsidP="0000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F5E22">
        <w:rPr>
          <w:rFonts w:ascii="Times New Roman" w:hAnsi="Times New Roman" w:cs="Times New Roman"/>
          <w:b/>
          <w:sz w:val="28"/>
          <w:szCs w:val="28"/>
        </w:rPr>
        <w:t>ключевых</w:t>
      </w:r>
      <w:r w:rsidRPr="000002B4">
        <w:rPr>
          <w:rFonts w:ascii="Times New Roman" w:hAnsi="Times New Roman" w:cs="Times New Roman"/>
          <w:b/>
          <w:sz w:val="28"/>
          <w:szCs w:val="28"/>
        </w:rPr>
        <w:t xml:space="preserve"> направлениях </w:t>
      </w:r>
      <w:r w:rsidR="00CF5E22">
        <w:rPr>
          <w:rFonts w:ascii="Times New Roman" w:hAnsi="Times New Roman" w:cs="Times New Roman"/>
          <w:b/>
          <w:sz w:val="28"/>
          <w:szCs w:val="28"/>
        </w:rPr>
        <w:t>биотехнологий</w:t>
      </w:r>
    </w:p>
    <w:p w:rsidR="000002B4" w:rsidRDefault="000002B4" w:rsidP="0000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99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3969"/>
        <w:gridCol w:w="3685"/>
        <w:gridCol w:w="3141"/>
      </w:tblGrid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0002B4" w:rsidRPr="000002B4" w:rsidRDefault="000002B4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002B4" w:rsidRPr="000002B4" w:rsidRDefault="000002B4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 в области стандартизации</w:t>
            </w:r>
          </w:p>
        </w:tc>
        <w:tc>
          <w:tcPr>
            <w:tcW w:w="3686" w:type="dxa"/>
          </w:tcPr>
          <w:p w:rsidR="000002B4" w:rsidRPr="000002B4" w:rsidRDefault="000002B4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в области стандартизации</w:t>
            </w:r>
          </w:p>
        </w:tc>
        <w:tc>
          <w:tcPr>
            <w:tcW w:w="3969" w:type="dxa"/>
          </w:tcPr>
          <w:p w:rsidR="000002B4" w:rsidRPr="000002B4" w:rsidRDefault="000002B4" w:rsidP="0035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и наименование международного</w:t>
            </w:r>
            <w:r w:rsidR="0035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(регионального) стандарта/документа, который использовался при разработке</w:t>
            </w:r>
          </w:p>
        </w:tc>
        <w:tc>
          <w:tcPr>
            <w:tcW w:w="3685" w:type="dxa"/>
          </w:tcPr>
          <w:p w:rsidR="000002B4" w:rsidRPr="000002B4" w:rsidRDefault="00355281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0002B4" w:rsidRPr="003526BD" w:rsidRDefault="000002B4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2B4" w:rsidRPr="003526BD" w:rsidRDefault="0032135A" w:rsidP="003526B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Р 53</w:t>
            </w:r>
            <w:r w:rsidR="00FD31F5" w:rsidRPr="003526B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-2008</w:t>
            </w:r>
            <w:r w:rsidR="00FD31F5" w:rsidRPr="00352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1F5" w:rsidRPr="003526B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0002B4" w:rsidRPr="003526BD" w:rsidRDefault="00FD31F5" w:rsidP="00FD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Денатурированный топливный биоэтанол. Технические  условия</w:t>
            </w:r>
          </w:p>
        </w:tc>
        <w:tc>
          <w:tcPr>
            <w:tcW w:w="3969" w:type="dxa"/>
          </w:tcPr>
          <w:p w:rsidR="000002B4" w:rsidRPr="000B25F1" w:rsidRDefault="000002B4" w:rsidP="000B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02B4" w:rsidRPr="003526BD" w:rsidRDefault="000002B4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0002B4" w:rsidRPr="003526BD" w:rsidRDefault="000002B4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2B4" w:rsidRPr="003526BD" w:rsidRDefault="00FD31F5" w:rsidP="00352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52201-2004</w:t>
            </w:r>
          </w:p>
        </w:tc>
        <w:tc>
          <w:tcPr>
            <w:tcW w:w="3686" w:type="dxa"/>
          </w:tcPr>
          <w:p w:rsidR="000002B4" w:rsidRPr="003526BD" w:rsidRDefault="00FD31F5" w:rsidP="00FD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 xml:space="preserve">Топливо моторное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этанольное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 xml:space="preserve"> для автомобильных двигателей с принудительным зажиганием.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Бензанолы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>. Общие технические требования</w:t>
            </w:r>
          </w:p>
        </w:tc>
        <w:tc>
          <w:tcPr>
            <w:tcW w:w="3969" w:type="dxa"/>
          </w:tcPr>
          <w:p w:rsidR="000002B4" w:rsidRPr="000B25F1" w:rsidRDefault="000002B4" w:rsidP="000B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02B4" w:rsidRPr="003526BD" w:rsidRDefault="000002B4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0002B4" w:rsidRPr="003526BD" w:rsidRDefault="000002B4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2B4" w:rsidRPr="003526BD" w:rsidRDefault="00FD31F5" w:rsidP="00352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54290-2010</w:t>
            </w:r>
          </w:p>
        </w:tc>
        <w:tc>
          <w:tcPr>
            <w:tcW w:w="3686" w:type="dxa"/>
          </w:tcPr>
          <w:p w:rsidR="000002B4" w:rsidRPr="003526BD" w:rsidRDefault="00FD31F5" w:rsidP="00FD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этанол (Ed75-Ed85) для автомобильных двигателей с принудительным зажиганием. Технические условия</w:t>
            </w:r>
          </w:p>
        </w:tc>
        <w:tc>
          <w:tcPr>
            <w:tcW w:w="3969" w:type="dxa"/>
          </w:tcPr>
          <w:p w:rsidR="000002B4" w:rsidRPr="000B25F1" w:rsidRDefault="00D86CC8" w:rsidP="003A7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1">
              <w:rPr>
                <w:rFonts w:ascii="Times New Roman" w:hAnsi="Times New Roman" w:cs="Times New Roman"/>
                <w:bCs/>
                <w:sz w:val="24"/>
                <w:szCs w:val="24"/>
              </w:rPr>
              <w:t>ASTM D 5798-09b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спецификаци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топливн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 для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втомобильн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искровым зажиганием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002B4" w:rsidRPr="003A5416" w:rsidRDefault="003A5416" w:rsidP="003A7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ASTM D 5798-13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спецификаци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смеси топливного этанола для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втомобильн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искровым зажиганием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 г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ибк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им выбором топлива»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FD31F5" w:rsidRPr="003526BD" w:rsidRDefault="00FD31F5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1F5" w:rsidRPr="003526BD" w:rsidRDefault="00FD31F5" w:rsidP="00352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ИСО 5508-2010</w:t>
            </w:r>
          </w:p>
        </w:tc>
        <w:tc>
          <w:tcPr>
            <w:tcW w:w="3686" w:type="dxa"/>
          </w:tcPr>
          <w:p w:rsidR="00FD31F5" w:rsidRPr="003526BD" w:rsidRDefault="00FD31F5" w:rsidP="00FD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растительные жиры и масла. Определение метиловых эфиров жирных кислот (</w:t>
            </w: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FAME</w:t>
            </w: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газовой хроматографией</w:t>
            </w:r>
          </w:p>
        </w:tc>
        <w:tc>
          <w:tcPr>
            <w:tcW w:w="3969" w:type="dxa"/>
          </w:tcPr>
          <w:p w:rsidR="00FD31F5" w:rsidRPr="000B25F1" w:rsidRDefault="002411E1" w:rsidP="00A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5508:</w:t>
            </w:r>
            <w:r w:rsidR="00063716" w:rsidRPr="000B25F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 w:cs="Times New Roman"/>
                <w:sz w:val="24"/>
                <w:szCs w:val="24"/>
              </w:rPr>
              <w:t>Масла и жиры животные и растительные. Анализ метиловых эфиров жирных кислот газовой хроматографи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>ей»</w:t>
            </w:r>
          </w:p>
        </w:tc>
        <w:tc>
          <w:tcPr>
            <w:tcW w:w="3685" w:type="dxa"/>
          </w:tcPr>
          <w:p w:rsidR="00FD31F5" w:rsidRPr="003A5416" w:rsidRDefault="00FD31F5" w:rsidP="0000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14103-2008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Производные жиров и масел. Метиловые эфиры жирных кислот (FAME). Определение содержания эфиров и метилового эфира линоленовой кислоты</w:t>
            </w:r>
            <w:r w:rsidR="00716C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</w:tcPr>
          <w:p w:rsidR="00936C2C" w:rsidRPr="000B25F1" w:rsidRDefault="00936C2C" w:rsidP="00A4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1">
              <w:rPr>
                <w:rFonts w:ascii="Times New Roman" w:hAnsi="Times New Roman" w:cs="Times New Roman"/>
                <w:bCs/>
                <w:sz w:val="24"/>
                <w:szCs w:val="24"/>
              </w:rPr>
              <w:t>EN 14103:2003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A44D0E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>. Определение содержания эфир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линоле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>вой кислоты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6D2E3A" w:rsidP="00A4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 14103:2011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A44D0E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>. Определение содержания эфир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линоле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>вой кислоты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14104-2009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 xml:space="preserve">Производные жиров и масел. Метиловые эфиры жирных кислот (FAME). Определение </w:t>
            </w:r>
            <w:r w:rsidRPr="003526BD">
              <w:rPr>
                <w:rFonts w:ascii="Times New Roman" w:hAnsi="Times New Roman"/>
                <w:sz w:val="24"/>
                <w:szCs w:val="24"/>
              </w:rPr>
              <w:lastRenderedPageBreak/>
              <w:t>кислотного числа</w:t>
            </w:r>
          </w:p>
        </w:tc>
        <w:tc>
          <w:tcPr>
            <w:tcW w:w="3969" w:type="dxa"/>
          </w:tcPr>
          <w:p w:rsidR="00936C2C" w:rsidRPr="000B25F1" w:rsidRDefault="002411E1" w:rsidP="00A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14104:</w:t>
            </w:r>
            <w:r w:rsidR="00936C2C" w:rsidRPr="000B25F1">
              <w:rPr>
                <w:rFonts w:ascii="Times New Roman" w:hAnsi="Times New Roman"/>
                <w:sz w:val="24"/>
                <w:szCs w:val="24"/>
              </w:rPr>
              <w:t>2003</w:t>
            </w:r>
            <w:r w:rsidR="00A44D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/>
                <w:sz w:val="24"/>
                <w:szCs w:val="24"/>
              </w:rPr>
              <w:t xml:space="preserve">Жиры, масла и их производные. </w:t>
            </w:r>
            <w:r w:rsidR="00A44D0E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</w:t>
            </w:r>
            <w:r w:rsidR="00A44D0E" w:rsidRP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44D0E" w:rsidRPr="00A44D0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кислотного числа</w:t>
            </w:r>
            <w:r w:rsidR="00A44D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14105-2008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 xml:space="preserve">Производные жиров и масел. Метиловые эфиры жирных кислот (FAME). Определение содержания свободного и общего глицерина, моно-,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>-, триглицеридов (метод сравнения)»</w:t>
            </w:r>
          </w:p>
        </w:tc>
        <w:tc>
          <w:tcPr>
            <w:tcW w:w="3969" w:type="dxa"/>
          </w:tcPr>
          <w:p w:rsidR="00936C2C" w:rsidRPr="000B25F1" w:rsidRDefault="002411E1" w:rsidP="00A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F1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14105:</w:t>
            </w:r>
            <w:r w:rsidR="00936C2C" w:rsidRPr="000B25F1">
              <w:rPr>
                <w:rFonts w:ascii="Times New Roman" w:hAnsi="Times New Roman"/>
                <w:sz w:val="24"/>
                <w:szCs w:val="24"/>
              </w:rPr>
              <w:t>2003</w:t>
            </w:r>
            <w:r w:rsidR="00A44D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/>
                <w:sz w:val="24"/>
                <w:szCs w:val="24"/>
              </w:rPr>
              <w:t xml:space="preserve">Жиры, масла и их производные. </w:t>
            </w:r>
            <w:r w:rsidR="00A44D0E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</w:t>
            </w:r>
            <w:r w:rsidR="00A44D0E" w:rsidRPr="00A44D0E">
              <w:rPr>
                <w:rFonts w:ascii="Times New Roman" w:hAnsi="Times New Roman"/>
                <w:sz w:val="24"/>
                <w:szCs w:val="24"/>
              </w:rPr>
              <w:t xml:space="preserve">. Определение </w:t>
            </w:r>
            <w:r w:rsidR="00A44D0E" w:rsidRPr="003526BD">
              <w:rPr>
                <w:rFonts w:ascii="Times New Roman" w:hAnsi="Times New Roman"/>
                <w:sz w:val="24"/>
                <w:szCs w:val="24"/>
              </w:rPr>
              <w:t xml:space="preserve">содержания </w:t>
            </w:r>
            <w:r w:rsidR="00A44D0E" w:rsidRPr="00A44D0E">
              <w:rPr>
                <w:rFonts w:ascii="Times New Roman" w:hAnsi="Times New Roman"/>
                <w:sz w:val="24"/>
                <w:szCs w:val="24"/>
              </w:rPr>
              <w:t xml:space="preserve">свободного и общего глицерина и моно-, </w:t>
            </w:r>
            <w:proofErr w:type="spellStart"/>
            <w:r w:rsidR="00A44D0E" w:rsidRPr="00A44D0E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="00A44D0E" w:rsidRPr="00A44D0E">
              <w:rPr>
                <w:rFonts w:ascii="Times New Roman" w:hAnsi="Times New Roman"/>
                <w:sz w:val="24"/>
                <w:szCs w:val="24"/>
              </w:rPr>
              <w:t>- и триглицерид</w:t>
            </w:r>
            <w:r w:rsidR="00A44D0E">
              <w:rPr>
                <w:rFonts w:ascii="Times New Roman" w:hAnsi="Times New Roman"/>
                <w:sz w:val="24"/>
                <w:szCs w:val="24"/>
              </w:rPr>
              <w:t>ов</w:t>
            </w:r>
            <w:r w:rsidR="00A44D0E" w:rsidRPr="00A44D0E">
              <w:rPr>
                <w:rFonts w:ascii="Times New Roman" w:hAnsi="Times New Roman"/>
                <w:sz w:val="24"/>
                <w:szCs w:val="24"/>
              </w:rPr>
              <w:t xml:space="preserve"> (арбитражный метод)</w:t>
            </w:r>
            <w:r w:rsidR="00A44D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DA34A0" w:rsidRDefault="006D2E3A" w:rsidP="00DA3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 14105:2011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34A0">
              <w:rPr>
                <w:rFonts w:ascii="Times New Roman" w:hAnsi="Times New Roman"/>
                <w:sz w:val="24"/>
                <w:szCs w:val="24"/>
              </w:rPr>
              <w:t>«</w:t>
            </w:r>
            <w:r w:rsidR="00DA34A0" w:rsidRPr="00A44D0E">
              <w:rPr>
                <w:rFonts w:ascii="Times New Roman" w:hAnsi="Times New Roman"/>
                <w:sz w:val="24"/>
                <w:szCs w:val="24"/>
              </w:rPr>
              <w:t xml:space="preserve">Жиры, масла и их производные.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</w:t>
            </w:r>
            <w:r w:rsidR="00DA34A0" w:rsidRPr="00A44D0E">
              <w:rPr>
                <w:rFonts w:ascii="Times New Roman" w:hAnsi="Times New Roman"/>
                <w:sz w:val="24"/>
                <w:szCs w:val="24"/>
              </w:rPr>
              <w:t xml:space="preserve">. Определение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 xml:space="preserve">содержания </w:t>
            </w:r>
            <w:r w:rsidR="00DA34A0" w:rsidRPr="00A44D0E">
              <w:rPr>
                <w:rFonts w:ascii="Times New Roman" w:hAnsi="Times New Roman"/>
                <w:sz w:val="24"/>
                <w:szCs w:val="24"/>
              </w:rPr>
              <w:t xml:space="preserve">свободного и общего глицерина и моно-, </w:t>
            </w:r>
            <w:proofErr w:type="spellStart"/>
            <w:r w:rsidR="00DA34A0" w:rsidRPr="00A44D0E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="00DA34A0" w:rsidRPr="00A44D0E">
              <w:rPr>
                <w:rFonts w:ascii="Times New Roman" w:hAnsi="Times New Roman"/>
                <w:sz w:val="24"/>
                <w:szCs w:val="24"/>
              </w:rPr>
              <w:t>- и триглицерид</w:t>
            </w:r>
            <w:r w:rsidR="00DA34A0">
              <w:rPr>
                <w:rFonts w:ascii="Times New Roman" w:hAnsi="Times New Roman"/>
                <w:sz w:val="24"/>
                <w:szCs w:val="24"/>
              </w:rPr>
              <w:t>ов»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14106-2009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Производные жиров и масел. Метиловые эфиры жирных кислот (FAME). Определение содержания свободного глицерина</w:t>
            </w:r>
          </w:p>
        </w:tc>
        <w:tc>
          <w:tcPr>
            <w:tcW w:w="3969" w:type="dxa"/>
          </w:tcPr>
          <w:p w:rsidR="00936C2C" w:rsidRPr="000B25F1" w:rsidRDefault="00936C2C" w:rsidP="00DA3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1">
              <w:rPr>
                <w:rFonts w:ascii="Times New Roman" w:hAnsi="Times New Roman" w:cs="Times New Roman"/>
                <w:bCs/>
                <w:sz w:val="24"/>
                <w:szCs w:val="24"/>
              </w:rPr>
              <w:t>EN 14106:2003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A34A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A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содержания глицерина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14107-2009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Производные жиров и масел. Метиловые эфиры жирных кислот (FAME). Определение содержания фосфора методом эмиссионной спектрометрии с индуктивно связанной плазмой (ICP)»</w:t>
            </w:r>
          </w:p>
        </w:tc>
        <w:tc>
          <w:tcPr>
            <w:tcW w:w="3969" w:type="dxa"/>
          </w:tcPr>
          <w:p w:rsidR="00936C2C" w:rsidRPr="002411E1" w:rsidRDefault="00936C2C" w:rsidP="00DA3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 14107:2003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A34A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Определение содержания фосфора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эмиссионной спектрометрии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 индук</w:t>
            </w:r>
            <w:r w:rsidR="00DA34A0">
              <w:rPr>
                <w:rFonts w:ascii="Times New Roman" w:hAnsi="Times New Roman"/>
                <w:sz w:val="24"/>
                <w:szCs w:val="24"/>
              </w:rPr>
              <w:t>т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и</w:t>
            </w:r>
            <w:r w:rsidR="00DA34A0">
              <w:rPr>
                <w:rFonts w:ascii="Times New Roman" w:hAnsi="Times New Roman"/>
                <w:sz w:val="24"/>
                <w:szCs w:val="24"/>
              </w:rPr>
              <w:t>в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но связанной плазм</w:t>
            </w:r>
            <w:r w:rsidR="00DA34A0">
              <w:rPr>
                <w:rFonts w:ascii="Times New Roman" w:hAnsi="Times New Roman"/>
                <w:sz w:val="24"/>
                <w:szCs w:val="24"/>
              </w:rPr>
              <w:t>ой»</w:t>
            </w:r>
          </w:p>
        </w:tc>
        <w:tc>
          <w:tcPr>
            <w:tcW w:w="368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14108-2009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Производные жиров и масел. Метиловые эфиры жирных кислот (FAME). Определение содержания натрия методом атомно-абсорбционной спектрометрии</w:t>
            </w:r>
          </w:p>
        </w:tc>
        <w:tc>
          <w:tcPr>
            <w:tcW w:w="3969" w:type="dxa"/>
          </w:tcPr>
          <w:p w:rsidR="00936C2C" w:rsidRPr="002411E1" w:rsidRDefault="00936C2C" w:rsidP="00DA3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 14108:2003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A34A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Определение содержания натрия 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атомно</w:t>
            </w:r>
            <w:r w:rsidR="00DA34A0">
              <w:rPr>
                <w:rFonts w:ascii="Times New Roman" w:hAnsi="Times New Roman"/>
                <w:sz w:val="24"/>
                <w:szCs w:val="24"/>
              </w:rPr>
              <w:t>-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абсорбци</w:t>
            </w:r>
            <w:r w:rsidR="00DA34A0">
              <w:rPr>
                <w:rFonts w:ascii="Times New Roman" w:hAnsi="Times New Roman"/>
                <w:sz w:val="24"/>
                <w:szCs w:val="24"/>
              </w:rPr>
              <w:t>онной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 спектрометрией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14109-2009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Производные жиров и масел. Метиловые эфиры жирных кислот (FAME). Определение содержания калия методом атомно-абсорбционной спектрометрии</w:t>
            </w:r>
          </w:p>
        </w:tc>
        <w:tc>
          <w:tcPr>
            <w:tcW w:w="3969" w:type="dxa"/>
          </w:tcPr>
          <w:p w:rsidR="00936C2C" w:rsidRPr="002411E1" w:rsidRDefault="00936C2C" w:rsidP="00DA3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 14109:2003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A34A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Определение содержания </w:t>
            </w:r>
            <w:r w:rsidR="00DA34A0">
              <w:rPr>
                <w:rFonts w:ascii="Times New Roman" w:hAnsi="Times New Roman"/>
                <w:sz w:val="24"/>
                <w:szCs w:val="24"/>
              </w:rPr>
              <w:t>кал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атомно</w:t>
            </w:r>
            <w:r w:rsidR="00DA34A0">
              <w:rPr>
                <w:rFonts w:ascii="Times New Roman" w:hAnsi="Times New Roman"/>
                <w:sz w:val="24"/>
                <w:szCs w:val="24"/>
              </w:rPr>
              <w:t>-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>абсорбци</w:t>
            </w:r>
            <w:r w:rsidR="00DA34A0">
              <w:rPr>
                <w:rFonts w:ascii="Times New Roman" w:hAnsi="Times New Roman"/>
                <w:sz w:val="24"/>
                <w:szCs w:val="24"/>
              </w:rPr>
              <w:t>онной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 спектрометрией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ЕН 14110-2010</w:t>
            </w:r>
          </w:p>
        </w:tc>
        <w:tc>
          <w:tcPr>
            <w:tcW w:w="3686" w:type="dxa"/>
          </w:tcPr>
          <w:p w:rsidR="00936C2C" w:rsidRPr="003526BD" w:rsidRDefault="00936C2C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жиров и масел. Метиловые эфиры жирных кислот (FAME). Определение содержания метанола</w:t>
            </w:r>
          </w:p>
        </w:tc>
        <w:tc>
          <w:tcPr>
            <w:tcW w:w="3969" w:type="dxa"/>
          </w:tcPr>
          <w:p w:rsidR="00936C2C" w:rsidRPr="003526BD" w:rsidRDefault="002411E1" w:rsidP="008B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14110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C2C" w:rsidRPr="0035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A34A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DA34A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DA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A0" w:rsidRPr="00DA34A0">
              <w:rPr>
                <w:rFonts w:ascii="Times New Roman" w:hAnsi="Times New Roman"/>
                <w:sz w:val="24"/>
                <w:szCs w:val="24"/>
              </w:rPr>
              <w:t xml:space="preserve">Определение содержания </w:t>
            </w:r>
            <w:r w:rsidR="008B229E">
              <w:rPr>
                <w:rFonts w:ascii="Times New Roman" w:hAnsi="Times New Roman"/>
                <w:sz w:val="24"/>
                <w:szCs w:val="24"/>
              </w:rPr>
              <w:t>метанола</w:t>
            </w:r>
            <w:r w:rsidR="00DA34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ЕН 14111-2010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жиров и масел. Метиловые эфиры жирных кислот (FAME). Определение йодного числа</w:t>
            </w:r>
          </w:p>
        </w:tc>
        <w:tc>
          <w:tcPr>
            <w:tcW w:w="3969" w:type="dxa"/>
          </w:tcPr>
          <w:p w:rsidR="00936C2C" w:rsidRPr="003526BD" w:rsidRDefault="002411E1" w:rsidP="008B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14111: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C2C" w:rsidRPr="0035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B229E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8B229E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8B2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29E" w:rsidRPr="00DA34A0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8B229E">
              <w:rPr>
                <w:rFonts w:ascii="Times New Roman" w:hAnsi="Times New Roman"/>
                <w:sz w:val="24"/>
                <w:szCs w:val="24"/>
              </w:rPr>
              <w:t>йодного числа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ЕН 14112-2010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жиров и масел. Метиловые эфиры жирных кислот (FAME). Определение окислительной стабильности (в условиях  ускоренного окисления)»</w:t>
            </w:r>
          </w:p>
        </w:tc>
        <w:tc>
          <w:tcPr>
            <w:tcW w:w="3969" w:type="dxa"/>
          </w:tcPr>
          <w:p w:rsidR="00936C2C" w:rsidRPr="003526BD" w:rsidRDefault="002411E1" w:rsidP="008B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 xml:space="preserve"> 14112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C2C" w:rsidRPr="0035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B229E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производные. </w:t>
            </w:r>
            <w:r w:rsidR="008B229E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8B2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29E" w:rsidRPr="00DA34A0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окислительной стабильности (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на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ускоренно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окислени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ИСО 3679-2010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Метиловые эфиры жирных кислот (FAME). Ускоренный метод определения температуры вспышки в равновесных условиях в закрытом тигле</w:t>
            </w:r>
          </w:p>
        </w:tc>
        <w:tc>
          <w:tcPr>
            <w:tcW w:w="3969" w:type="dxa"/>
          </w:tcPr>
          <w:p w:rsidR="00936C2C" w:rsidRPr="003526BD" w:rsidRDefault="002411E1" w:rsidP="003A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3679: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C2C" w:rsidRPr="0035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вспышки. Ускоренный метод определения в закрытом тигле в равновесных условиях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 ЕН 143</w:t>
            </w: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31-2010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Нефтепродукты жидкие. Идентификация метиловых эфиров жирных кислот (FAME) в средних </w:t>
            </w:r>
            <w:proofErr w:type="spellStart"/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дистиллятных</w:t>
            </w:r>
            <w:proofErr w:type="spellEnd"/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топливах методом жидкостной и газовой хроматографии</w:t>
            </w:r>
          </w:p>
        </w:tc>
        <w:tc>
          <w:tcPr>
            <w:tcW w:w="3969" w:type="dxa"/>
          </w:tcPr>
          <w:p w:rsidR="00936C2C" w:rsidRPr="003526BD" w:rsidRDefault="002411E1" w:rsidP="008B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31: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C2C" w:rsidRPr="0035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 жидкие. Отделение и идентификация метиловых эфиров жирных кислот (FAME) 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средних </w:t>
            </w:r>
            <w:proofErr w:type="spellStart"/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дистиллятных</w:t>
            </w:r>
            <w:proofErr w:type="spellEnd"/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топливах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>жидкост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 (LC)/газов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 (GC) хроматографи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ЕН 14078-2010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Нефтепродукты жидкие. Определения метиловых эфиров жирных кислот (FAME) в средних дистиллятах методом инфракрасной спектроскопии</w:t>
            </w:r>
          </w:p>
        </w:tc>
        <w:tc>
          <w:tcPr>
            <w:tcW w:w="3969" w:type="dxa"/>
          </w:tcPr>
          <w:p w:rsidR="00936C2C" w:rsidRPr="003526BD" w:rsidRDefault="002411E1" w:rsidP="008B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14078: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C2C" w:rsidRPr="0035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 жидкие. 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метиловых эфиров жирных кислот (FAME) 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средних </w:t>
            </w:r>
            <w:proofErr w:type="spellStart"/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дистиллятных</w:t>
            </w:r>
            <w:proofErr w:type="spellEnd"/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топливах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инфракрасной спектроскопии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2D0E43" w:rsidP="008B2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:2009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 жидкие. 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метиловых эфиров жирных кислот (FAME) 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средних </w:t>
            </w:r>
            <w:proofErr w:type="spellStart"/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дистиллятных</w:t>
            </w:r>
            <w:proofErr w:type="spellEnd"/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топливах</w:t>
            </w:r>
            <w:r w:rsidR="008B229E" w:rsidRPr="008B2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8B229E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инфракрасной спектроскопии</w:t>
            </w:r>
            <w:r w:rsidR="008B2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54277-2010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Топливо </w:t>
            </w:r>
            <w:proofErr w:type="spellStart"/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этанольное</w:t>
            </w:r>
            <w:proofErr w:type="spellEnd"/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 общего и потенциального содержания сульфатов и неорганических хлоридов методом ионной хроматографии с прямым вводом</w:t>
            </w:r>
          </w:p>
        </w:tc>
        <w:tc>
          <w:tcPr>
            <w:tcW w:w="3969" w:type="dxa"/>
          </w:tcPr>
          <w:p w:rsidR="00936C2C" w:rsidRPr="003526BD" w:rsidRDefault="00936C2C" w:rsidP="00A4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ASTM D 7319-07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Стандартный метод определения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потенциальн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сульфат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неорганических хлоридов в топлив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е с помощью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ионной хроматографии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подавлением и 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прям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вводом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пробы»</w:t>
            </w:r>
          </w:p>
        </w:tc>
        <w:tc>
          <w:tcPr>
            <w:tcW w:w="3685" w:type="dxa"/>
          </w:tcPr>
          <w:p w:rsidR="00936C2C" w:rsidRPr="003526BD" w:rsidRDefault="002E6AC2" w:rsidP="00A4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ASTM D </w:t>
            </w: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7319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Стандартный метод определения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фактических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потенциальн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сульфат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неорганических хлоридов в топлив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бутанол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ионной хроматографии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 подавлением и 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прям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3A733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33D">
              <w:rPr>
                <w:rFonts w:ascii="Times New Roman" w:hAnsi="Times New Roman" w:cs="Times New Roman"/>
                <w:bCs/>
                <w:sz w:val="24"/>
                <w:szCs w:val="24"/>
              </w:rPr>
              <w:t>вводом пробы»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54287-2010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Топливо </w:t>
            </w:r>
            <w:proofErr w:type="spellStart"/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этанольное</w:t>
            </w:r>
            <w:proofErr w:type="spellEnd"/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 общего и потенциального содержания сульфатов и общего содержания неорганических хлоридов методом ионной хроматографии с использованием водного впрыска  образца</w:t>
            </w:r>
          </w:p>
        </w:tc>
        <w:tc>
          <w:tcPr>
            <w:tcW w:w="3969" w:type="dxa"/>
          </w:tcPr>
          <w:p w:rsidR="00936C2C" w:rsidRPr="002411E1" w:rsidRDefault="00936C2C" w:rsidP="00A4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ASTM D 7328–07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Стандартный метод определения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потенциальн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неорганических сульфат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="00A4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неорганических хлоридов в топлив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е с помощью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ионной хроматографии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водного в</w:t>
            </w:r>
            <w:r w:rsidR="0015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образца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E6AC2" w:rsidRPr="003526BD" w:rsidRDefault="002E6AC2" w:rsidP="00A44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="0015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ASTM D7328–13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Стандартный метод определения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фактических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потенциальн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неорганических сульфат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="00A4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неорганических хлоридов в топлив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ионной хроматографии 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водного в</w:t>
            </w:r>
            <w:r w:rsidR="0015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15519D"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образца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54267-2010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Этанол, денатурированный топливный  этанол и топливный  этанол (</w:t>
            </w: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</w:t>
            </w: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</w:t>
            </w: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</w:t>
            </w: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85).. Метод определения рН</w:t>
            </w:r>
          </w:p>
        </w:tc>
        <w:tc>
          <w:tcPr>
            <w:tcW w:w="3969" w:type="dxa"/>
          </w:tcPr>
          <w:p w:rsidR="00936C2C" w:rsidRPr="002411E1" w:rsidRDefault="002411E1" w:rsidP="0015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ASTM D 6423-</w:t>
            </w:r>
            <w:r w:rsidR="00936C2C"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Стандартный метод определения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рНе</w:t>
            </w:r>
            <w:proofErr w:type="spellEnd"/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>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>, денатурированн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топливн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а и топливного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(Ed75-Ed85)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ИСО 5555-2010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растительные жиры и масла. Отбор проб</w:t>
            </w:r>
          </w:p>
        </w:tc>
        <w:tc>
          <w:tcPr>
            <w:tcW w:w="3969" w:type="dxa"/>
          </w:tcPr>
          <w:p w:rsidR="00936C2C" w:rsidRPr="002411E1" w:rsidRDefault="002411E1" w:rsidP="003A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2411E1">
              <w:rPr>
                <w:rFonts w:ascii="Times New Roman" w:hAnsi="Times New Roman" w:cs="Times New Roman"/>
                <w:sz w:val="24"/>
                <w:szCs w:val="24"/>
              </w:rPr>
              <w:t xml:space="preserve"> 5555:</w:t>
            </w:r>
            <w:r w:rsidR="00936C2C" w:rsidRPr="002411E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4D0E" w:rsidRPr="00A44D0E">
              <w:rPr>
                <w:rFonts w:ascii="Times New Roman" w:hAnsi="Times New Roman" w:cs="Times New Roman"/>
                <w:sz w:val="24"/>
                <w:szCs w:val="24"/>
              </w:rPr>
              <w:t>Масла и жиры животные и растительные.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 xml:space="preserve"> Отбор проб»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53199-2008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 xml:space="preserve">Топливо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этанольное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>. Определение этанола методом газовой хроматографии</w:t>
            </w:r>
          </w:p>
        </w:tc>
        <w:tc>
          <w:tcPr>
            <w:tcW w:w="3969" w:type="dxa"/>
          </w:tcPr>
          <w:p w:rsidR="00936C2C" w:rsidRPr="0015519D" w:rsidRDefault="002411E1" w:rsidP="0015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ASTM D 5501-</w:t>
            </w:r>
            <w:r w:rsidR="00936C2C"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Стандартный метод определения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содержания этанола в 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>денатурированн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топливн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15519D" w:rsidRP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этанол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 помощью </w:t>
            </w:r>
            <w:r w:rsidR="0015519D" w:rsidRPr="003526BD">
              <w:rPr>
                <w:rFonts w:ascii="Times New Roman" w:hAnsi="Times New Roman"/>
                <w:sz w:val="24"/>
                <w:szCs w:val="24"/>
              </w:rPr>
              <w:t>газовой хроматографии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2E6AC2" w:rsidP="0015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ASTM D 5501-12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Стандартный метод определения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содержания этанола и метанола в топливах, содержащих более 20 % этанола, с помощью </w:t>
            </w:r>
            <w:r w:rsidR="0015519D" w:rsidRPr="003526BD">
              <w:rPr>
                <w:rFonts w:ascii="Times New Roman" w:hAnsi="Times New Roman"/>
                <w:sz w:val="24"/>
                <w:szCs w:val="24"/>
              </w:rPr>
              <w:t>газовой хроматографии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3526BD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53605-2009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Топливо для двигателей внутреннего сгорания. Метиловые эфиры жирных кислот (FAME) для дизельных двигателей. Общие технических требования</w:t>
            </w:r>
          </w:p>
        </w:tc>
        <w:tc>
          <w:tcPr>
            <w:tcW w:w="3969" w:type="dxa"/>
          </w:tcPr>
          <w:p w:rsidR="00936C2C" w:rsidRPr="008B229E" w:rsidRDefault="00936C2C" w:rsidP="008B2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EN 14214:2003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«Автомобильные т</w:t>
            </w:r>
            <w:r w:rsidR="008B229E" w:rsidRPr="008B229E">
              <w:rPr>
                <w:rFonts w:ascii="Times New Roman" w:hAnsi="Times New Roman" w:cs="Times New Roman"/>
                <w:bCs/>
                <w:sz w:val="24"/>
                <w:szCs w:val="24"/>
              </w:rPr>
              <w:t>оплива. Метиловые эфиры жирных кислот (FAME) для дизельных двигателей. Требования и методы испытаний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4B54ED" w:rsidP="008B2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 14214:2009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8B229E" w:rsidRPr="008B2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Жидкие нефтепродукты. Метиловые эфиры жирных кислот (FAME) для использования в дизельных двигателях и 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котельных установках</w:t>
            </w:r>
            <w:r w:rsidR="008B229E" w:rsidRPr="008B229E">
              <w:rPr>
                <w:rFonts w:ascii="Times New Roman" w:hAnsi="Times New Roman" w:cs="Times New Roman"/>
                <w:bCs/>
                <w:sz w:val="24"/>
                <w:szCs w:val="24"/>
              </w:rPr>
              <w:t>. Требования и методы испытаний</w:t>
            </w:r>
            <w:r w:rsidR="008B2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>ГОСТ Р ЕН 14538-2009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/>
                <w:sz w:val="24"/>
                <w:szCs w:val="24"/>
              </w:rPr>
              <w:t xml:space="preserve">Производные жиров и масел. </w:t>
            </w:r>
            <w:r w:rsidRPr="00352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Метиловые эфиры жирных кислот (FAME). Определение содержания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26BD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526BD">
              <w:rPr>
                <w:rFonts w:ascii="Times New Roman" w:hAnsi="Times New Roman"/>
                <w:sz w:val="24"/>
                <w:szCs w:val="24"/>
              </w:rPr>
              <w:t xml:space="preserve"> методом оптической эмиссионной спектроскопии с индуктивно </w:t>
            </w: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связанной плазмой (ICP OES)»</w:t>
            </w:r>
          </w:p>
        </w:tc>
        <w:tc>
          <w:tcPr>
            <w:tcW w:w="3969" w:type="dxa"/>
          </w:tcPr>
          <w:p w:rsidR="00936C2C" w:rsidRPr="002411E1" w:rsidRDefault="002411E1" w:rsidP="005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EN</w:t>
            </w:r>
            <w:r w:rsidRPr="002411E1">
              <w:rPr>
                <w:rFonts w:ascii="Times New Roman" w:hAnsi="Times New Roman"/>
                <w:sz w:val="24"/>
                <w:szCs w:val="24"/>
              </w:rPr>
              <w:t xml:space="preserve"> 14538:</w:t>
            </w:r>
            <w:r w:rsidR="00936C2C" w:rsidRPr="002411E1">
              <w:rPr>
                <w:rFonts w:ascii="Times New Roman" w:hAnsi="Times New Roman"/>
                <w:sz w:val="24"/>
                <w:szCs w:val="24"/>
              </w:rPr>
              <w:t>2006</w:t>
            </w:r>
            <w:r w:rsidR="008B22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074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Жиры, масла и их </w:t>
            </w:r>
            <w:r w:rsidR="00520740" w:rsidRPr="00DA3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производные. </w:t>
            </w:r>
            <w:r w:rsidR="00520740" w:rsidRPr="003526BD">
              <w:rPr>
                <w:rFonts w:ascii="Times New Roman" w:hAnsi="Times New Roman"/>
                <w:sz w:val="24"/>
                <w:szCs w:val="24"/>
              </w:rPr>
              <w:t>Метиловые эфиры жирных кислот (FAME).</w:t>
            </w:r>
            <w:r w:rsidR="00520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29E" w:rsidRPr="008B229E">
              <w:rPr>
                <w:rFonts w:ascii="Times New Roman" w:hAnsi="Times New Roman"/>
                <w:sz w:val="24"/>
                <w:szCs w:val="24"/>
              </w:rPr>
              <w:t xml:space="preserve">Определение содержания </w:t>
            </w:r>
            <w:proofErr w:type="spellStart"/>
            <w:r w:rsidR="008B229E" w:rsidRPr="008B229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="008B229E" w:rsidRPr="008B229E"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 w:rsidR="008B229E" w:rsidRPr="008B229E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="008B229E" w:rsidRPr="008B22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B229E" w:rsidRPr="008B229E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8B229E" w:rsidRPr="008B22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20740">
              <w:rPr>
                <w:rFonts w:ascii="Times New Roman" w:hAnsi="Times New Roman"/>
                <w:sz w:val="24"/>
                <w:szCs w:val="24"/>
              </w:rPr>
              <w:t xml:space="preserve"> помощью </w:t>
            </w:r>
            <w:r w:rsidR="00520740" w:rsidRPr="003526BD">
              <w:rPr>
                <w:rFonts w:ascii="Times New Roman" w:hAnsi="Times New Roman"/>
                <w:sz w:val="24"/>
                <w:szCs w:val="24"/>
              </w:rPr>
              <w:t>оптическо</w:t>
            </w:r>
            <w:r w:rsidR="00520740">
              <w:rPr>
                <w:rFonts w:ascii="Times New Roman" w:hAnsi="Times New Roman"/>
                <w:sz w:val="24"/>
                <w:szCs w:val="24"/>
              </w:rPr>
              <w:t>го</w:t>
            </w:r>
            <w:r w:rsidR="00520740" w:rsidRPr="003526BD">
              <w:rPr>
                <w:rFonts w:ascii="Times New Roman" w:hAnsi="Times New Roman"/>
                <w:sz w:val="24"/>
                <w:szCs w:val="24"/>
              </w:rPr>
              <w:t xml:space="preserve"> эмиссионно</w:t>
            </w:r>
            <w:r w:rsidR="00520740">
              <w:rPr>
                <w:rFonts w:ascii="Times New Roman" w:hAnsi="Times New Roman"/>
                <w:sz w:val="24"/>
                <w:szCs w:val="24"/>
              </w:rPr>
              <w:t>го</w:t>
            </w:r>
            <w:r w:rsidR="00520740" w:rsidRPr="003526BD">
              <w:rPr>
                <w:rFonts w:ascii="Times New Roman" w:hAnsi="Times New Roman"/>
                <w:sz w:val="24"/>
                <w:szCs w:val="24"/>
              </w:rPr>
              <w:t xml:space="preserve"> спектр</w:t>
            </w:r>
            <w:r w:rsidR="00520740">
              <w:rPr>
                <w:rFonts w:ascii="Times New Roman" w:hAnsi="Times New Roman"/>
                <w:sz w:val="24"/>
                <w:szCs w:val="24"/>
              </w:rPr>
              <w:t>ального анализа</w:t>
            </w:r>
            <w:r w:rsidR="00520740" w:rsidRPr="003526BD">
              <w:rPr>
                <w:rFonts w:ascii="Times New Roman" w:hAnsi="Times New Roman"/>
                <w:sz w:val="24"/>
                <w:szCs w:val="24"/>
              </w:rPr>
              <w:t xml:space="preserve"> с индуктивно </w:t>
            </w:r>
            <w:r w:rsidR="00520740" w:rsidRPr="003526BD">
              <w:rPr>
                <w:rFonts w:ascii="Times New Roman" w:hAnsi="Times New Roman" w:cs="Times New Roman"/>
                <w:sz w:val="24"/>
                <w:szCs w:val="24"/>
              </w:rPr>
              <w:t>связанной плазмой</w:t>
            </w:r>
            <w:r w:rsidR="008B22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3D" w:rsidTr="00CF5E22">
        <w:trPr>
          <w:gridAfter w:val="1"/>
          <w:wAfter w:w="3141" w:type="dxa"/>
        </w:trPr>
        <w:tc>
          <w:tcPr>
            <w:tcW w:w="675" w:type="dxa"/>
          </w:tcPr>
          <w:p w:rsidR="00936C2C" w:rsidRPr="003526BD" w:rsidRDefault="00936C2C" w:rsidP="00FD31F5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C2C" w:rsidRPr="003526BD" w:rsidRDefault="00936C2C" w:rsidP="00000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ГОСТ Р 52256–2004</w:t>
            </w:r>
          </w:p>
        </w:tc>
        <w:tc>
          <w:tcPr>
            <w:tcW w:w="3686" w:type="dxa"/>
          </w:tcPr>
          <w:p w:rsidR="00936C2C" w:rsidRPr="003526BD" w:rsidRDefault="00936C2C" w:rsidP="00FD31F5">
            <w:pPr>
              <w:rPr>
                <w:rFonts w:ascii="Times New Roman" w:hAnsi="Times New Roman"/>
                <w:sz w:val="24"/>
                <w:szCs w:val="24"/>
              </w:rPr>
            </w:pP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Бензины. Определение МТБЭ, ЭТБЭ, ТАМЭ, ДИПЭ, метанола, этанола и </w:t>
            </w:r>
            <w:r w:rsidRPr="003526BD">
              <w:rPr>
                <w:rFonts w:ascii="Times New Roman" w:hAnsi="Times New Roman" w:cs="Times New Roman"/>
                <w:i/>
                <w:sz w:val="24"/>
                <w:szCs w:val="24"/>
              </w:rPr>
              <w:t>трет</w:t>
            </w:r>
            <w:r w:rsidRPr="003526BD">
              <w:rPr>
                <w:rFonts w:ascii="Times New Roman" w:hAnsi="Times New Roman" w:cs="Times New Roman"/>
                <w:sz w:val="24"/>
                <w:szCs w:val="24"/>
              </w:rPr>
              <w:t>-бутанола методом инфракрасной спектроскопии</w:t>
            </w:r>
          </w:p>
        </w:tc>
        <w:tc>
          <w:tcPr>
            <w:tcW w:w="3969" w:type="dxa"/>
          </w:tcPr>
          <w:p w:rsidR="00936C2C" w:rsidRPr="002411E1" w:rsidRDefault="00936C2C" w:rsidP="00A4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>ASTM D 5845-95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44D0E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Стандартный метод определения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D0E"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МТБЭ, ЭТБЭ, ТАМЭ, ДИПЭ, метанола, этанола и </w:t>
            </w:r>
            <w:r w:rsidR="00A44D0E" w:rsidRPr="003526BD">
              <w:rPr>
                <w:rFonts w:ascii="Times New Roman" w:hAnsi="Times New Roman" w:cs="Times New Roman"/>
                <w:i/>
                <w:sz w:val="24"/>
                <w:szCs w:val="24"/>
              </w:rPr>
              <w:t>трет</w:t>
            </w:r>
            <w:r w:rsidR="00A44D0E"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-бутанола </w:t>
            </w:r>
            <w:r w:rsidR="00A44D0E">
              <w:rPr>
                <w:rFonts w:ascii="Times New Roman" w:hAnsi="Times New Roman" w:cs="Times New Roman"/>
                <w:sz w:val="24"/>
                <w:szCs w:val="24"/>
              </w:rPr>
              <w:t>в бензине с помощью</w:t>
            </w:r>
            <w:r w:rsidR="00A44D0E"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 инфракрасной спектроскопии</w:t>
            </w:r>
            <w:r w:rsidR="00A44D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36C2C" w:rsidRPr="003526BD" w:rsidRDefault="002E6AC2" w:rsidP="0015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24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ASTM D 5845-11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5519D" w:rsidRPr="003A73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Стандартный метод определения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19D"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МТБЭ, ЭТБЭ, ТАМЭ, ДИПЭ, метанола, этанола и </w:t>
            </w:r>
            <w:r w:rsidR="0015519D" w:rsidRPr="003526BD">
              <w:rPr>
                <w:rFonts w:ascii="Times New Roman" w:hAnsi="Times New Roman" w:cs="Times New Roman"/>
                <w:i/>
                <w:sz w:val="24"/>
                <w:szCs w:val="24"/>
              </w:rPr>
              <w:t>трет</w:t>
            </w:r>
            <w:r w:rsidR="0015519D"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-бутанола </w:t>
            </w:r>
            <w:r w:rsidR="0015519D">
              <w:rPr>
                <w:rFonts w:ascii="Times New Roman" w:hAnsi="Times New Roman" w:cs="Times New Roman"/>
                <w:sz w:val="24"/>
                <w:szCs w:val="24"/>
              </w:rPr>
              <w:t>в бензине с помощью</w:t>
            </w:r>
            <w:r w:rsidR="0015519D" w:rsidRPr="003526BD">
              <w:rPr>
                <w:rFonts w:ascii="Times New Roman" w:hAnsi="Times New Roman" w:cs="Times New Roman"/>
                <w:sz w:val="24"/>
                <w:szCs w:val="24"/>
              </w:rPr>
              <w:t xml:space="preserve"> инфракрасной спектроскопии</w:t>
            </w:r>
            <w:r w:rsidR="001551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54184-2010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 15148:2009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выхода летучих веществ.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15148:2009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выхода летучих веществ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54185-2010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14775:2009)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зольности.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14775:2009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зольности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54186-2010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14774-1:2009)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содержания влаги высушиванием. Часть 1. Общая влага. Стандартный метод.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14774-1:2009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содержания влаги высушиванием. Часть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влага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54187-2010 (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14779:2005)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Отбор проб. Общие требования.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14779:2005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Отбор проб. Методы подготовки планов отбора проб и актов отбора проб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54188-2010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1514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9-1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Биотопливо твердое. Определение гранулометрического состава. Часть 1. Метод ситового анализа на плоских ситах с разметом отверстий </w:t>
            </w:r>
            <w:smartTag w:uri="urn:schemas-microsoft-com:office:smarttags" w:element="metricconverter">
              <w:smartTagPr>
                <w:attr w:name="ProductID" w:val="3,15 мм"/>
              </w:smartTagPr>
              <w:r w:rsidRPr="00660B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3,15 мм</w:t>
              </w:r>
            </w:smartTag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более.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15149-1:2010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Определение гранулометрического состава. Часть 1. Метод ситового анализа на плоских ситах с размером отверстий </w:t>
            </w:r>
            <w:smartTag w:uri="urn:schemas-microsoft-com:office:smarttags" w:element="metricconverter">
              <w:smartTagPr>
                <w:attr w:name="ProductID" w:val="3,15 мм"/>
              </w:smartTagPr>
              <w:r w:rsidRPr="00660BB5">
                <w:rPr>
                  <w:rFonts w:ascii="Times New Roman" w:hAnsi="Times New Roman" w:cs="Times New Roman"/>
                  <w:sz w:val="24"/>
                  <w:szCs w:val="24"/>
                </w:rPr>
                <w:t>3,15 мм</w:t>
              </w:r>
            </w:smartTag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54189-2010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151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49-2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Биотопливо твердое. Определение гранулометрического состава. 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Часть 2. Метод с применением вибрационного сита с размером отверстий </w:t>
            </w:r>
            <w:smartTag w:uri="urn:schemas-microsoft-com:office:smarttags" w:element="metricconverter">
              <w:smartTagPr>
                <w:attr w:name="ProductID" w:val="3,15 мм"/>
              </w:smartTagPr>
              <w:r w:rsidRPr="00660B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3,15 мм</w:t>
              </w:r>
            </w:smartTag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менее.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ЕН 15149-2:2010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Определение гранулометрического состава. Часть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Метод с применением вибрационного сита с размером отверстий </w:t>
            </w:r>
            <w:smartTag w:uri="urn:schemas-microsoft-com:office:smarttags" w:element="metricconverter">
              <w:smartTagPr>
                <w:attr w:name="ProductID" w:val="3,15 мм"/>
              </w:smartTagPr>
              <w:r w:rsidRPr="00660BB5">
                <w:rPr>
                  <w:rFonts w:ascii="Times New Roman" w:hAnsi="Times New Roman" w:cs="Times New Roman"/>
                  <w:sz w:val="24"/>
                  <w:szCs w:val="24"/>
                </w:rPr>
                <w:t>3,15 мм</w:t>
              </w:r>
            </w:smartTag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54190-2010 (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15149-3:200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гранулометрического состава. Часть 3. Метод с применением вращающегося сита.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15149-3:2006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гранулометрического состава. Часть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вращающегося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сита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54191-2010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151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насыпной плотности.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15103:2009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насыпной плотности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54192-2010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4774-2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Методы определения содержания влаги высушиванием. Часть 2. Общая влага. Ускоренный метод.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14774-2:2009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содержания влаги высушиванием. Часть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влага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Ускоренный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54211-2010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14774-3:2009)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Определения содержания влаги высушиванием. Часть 3. Влага аналитическая.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14774-3:2009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Методы определения содержания влаги высушиванием. Часть 3. Влага аналитическая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54212-2010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:2005)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Методы подготовки проб.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14780:2005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Методы подготовки проб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54213-2010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15290:2006)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макроэлементов.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15290:2006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макроэлементов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54214-2010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15297:2006)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микроэлементов.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15297:2006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микроэлементов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54215-2010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15289:2006)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содержания общей серы и хлора.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15289:2006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 – Определение содержания общей серы и хлора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54216-2010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15104:2005)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Определение углерода, водорода и азота инструментальными методами.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15104:2005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углерода, водорода и азота инструментальными методами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4778-1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:2005)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Отбор проб. Часть 1. Методы отбора проб.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14778-1:2005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Отбор проб. Часть 1.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отбора проб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 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4778-2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:2005)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Отбор проб. Часть 2. Методы отбора проб зернистых материалов, перевозимых грузовыми автомобилями.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14778-2:2005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Отбор проб. Часть 2. Методы отбора проб зернистых материалов, перевозимых грузовыми автомобилями 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14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588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Термины и определения.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 14588:2010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Биотопливо твердое. Терминология. Определение и описание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542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-2010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 14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961-1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Биотопливо твердое. Технические характеристики и классы топлива. Часть 1. Общие требования.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 14961-1:2010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Технические характеристики и классы топлива. Часть 1. Общие требования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54223-2010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15402:2006)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выхода летучих веществ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15402:2006 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выхода летучих веществ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54224-2010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15403:2006)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зольности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15403:2006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Метод определения зольности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54225-2010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15401:2006)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насыпной плотности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15401:2006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Топливо твердое из бытовых отходов. Методы определения насыпной плотности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54226-2010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15408:2006)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содержания серы (S), хлора (</w:t>
            </w:r>
            <w:proofErr w:type="spellStart"/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фтора (F) и брома (</w:t>
            </w:r>
            <w:proofErr w:type="spellStart"/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</w:t>
            </w:r>
            <w:proofErr w:type="spellEnd"/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15408:2006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серы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), хлора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), фтора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 и брома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54227-2010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15442:2006)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Методы отбора проб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15442:2006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Методы отбора проб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54228-2010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15443:2006)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Методы подготовки лабораторной пробы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15443:2006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Методы подготовки лабораторной пробы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54229-2010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15413:2006)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Топливо твердое из бытовых 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отходов. Методы подготовки образца для испытаний из лабораторной пробы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15413:2006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Топливо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твердое из бытовых отходов. Методы подготовки образца для испытаний из лабораторной пробы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в действие с 01.07.2012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54230-2010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15415:2006)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гранулометрического состава ситовым методом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15415:2006 </w:t>
            </w:r>
            <w:r w:rsidRPr="00660BB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гранулометрического состава ситовым методом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54231-2010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15414-1:2006)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содержания влаги высушиванием. Часть 1. Общая влага. Стандартный метод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15414-1:2006 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влаги высушиванием. Часть 1. Общая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влага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54232-2010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15414-2:2006)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содержания влаги высушиванием. Часть 2. Общая влага. Ускоренный метод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15414-2:2006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влаги высушиванием. Часть 2. Общая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влага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Ускоренный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54233-2010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15414-3:2006)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содержания влаги высушиванием. Часть 3. Влага аналитическая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15414-3:2006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Методы определения содержания влаги высушиванием. Часть 3: Влага аналитическая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54234-2010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15407:2006)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Определение углерода, водорода и азота инструментальными методами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15407:2006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углерода, водорода и азота инструментальными методами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54235-2010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15357:2006)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Термины и определения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15357:2006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Термины и определения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Р 54236-2010 </w:t>
            </w:r>
          </w:p>
          <w:p w:rsidR="00660BB5" w:rsidRPr="00660BB5" w:rsidRDefault="00660BB5" w:rsidP="00CF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15359:2006)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твердое из бытовых отходов. Технические характеристики и классы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15359:2006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Технические характеристики и классы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01.07.2012 г.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55110-2012 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15210-1:2009)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Определение механической прочности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брикетов.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1.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 15210-1:2009 Биотопливо твердое. Определение механической прочности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брикетов. Часть 1.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55111-2012 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15210-2:2009)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Определение механической прочности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брикетов. Часть 2. Брикеты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ЕН 15210-2:2009 Биотопливо твердое. Определение механической прочности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брикетов. Часть 2. Брикеты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55112-2012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(ЕН 15105:2011)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содержания водорастворимых хлорида, натрия и калия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15105:2011 Биотопливо твердое. Определение содержания водорастворимых хлорида, натрия и калия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55113-2012 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15296:2011)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Пересчет результатов анализа на различные состояния топлива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15296:2011 Биотопливо твердое. Пересчет результатов анализа на различные состояния топлива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55114-2012 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14961-2:2011)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Технические характеристики и классы топлива. Часть 2. Древесные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для непромышленного использования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ЕН 14961-2:2011 Биотопливо твердое. Технические характеристики и классы топлива. Часть 2. Древесные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55115-2012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(ЕН 14961-3:2011)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Технические характеристики и классы топлива. Часть 3. Древесные брикеты для непромышленного использования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14961-3:2011 Биотопливо твердое. Технические характеристики и классы топлива. Часть 3. Древесные брикеты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55116-2012 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14961-4:2011)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Технические характеристики и классы топлива. Часть 4. Щепа для непромышленного использования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ЕН 14961-4:2011 Биотопливо твердое. Технические характеристики и классы топлива. Часть 4. Щепа для непромышленного использования 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55117-2012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(ЕН 14961-5:2011)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Технические характеристики и классы топлива. Часть 5. Дрова для непромышленного использования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14961-5:2011 Биотопливо твердое. Технические характеристики и классы топлива. Часть 5. Дрова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55118-2012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5404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Определение плавкости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золы методом характерных температур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15404:2010 Топливо твердое из бытовых отходов.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плавкости золы методом характерных температур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55119-2012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15440:2011)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биомассы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15440:2011 Топливо твердое из бытовых отходов. Методы определения содержания биомассы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55120-2012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5412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металлического алюминия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15412:2010 Топливо твердое из бытовых отходов. Методы определения металлического алюминия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55121-2012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639:20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Определение механической прочности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15639:2010 Топливо твердое из бытовых отходов. Определение механической прочности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55122-2012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405:20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Определение плотности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брикетов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15405:2010 Топливо твердое из бытовых отходов. Определение плотности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брикетов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55123-2012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Определение свойств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сводообразования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сыпучего материала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15406:2010 Топливо твердое из бытовых отходов. Определение свойств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сводообразования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сыпучего материала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55124-2012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150:2005)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плотности частиц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15150:2005 Биотопливо твердое. Методы определения плотности частиц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55125-2012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370-1:2006)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плавкости золы. Часть 1. Метод характерных температур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15370-1:2006 Биотопливо твердое. Определение плавкости золы. Часть 1. Метод характерных температур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55126-2012 </w:t>
            </w:r>
          </w:p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15234-1:2011)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Подтверждение соответствия качества топлива. Часть 1. Общие требования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15234-1:2011 Биотопливо твердое. Подтверждение качества топлива. Часть 1. Общие требования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55127-2012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508:2006)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Основные свойства для составления системы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15508:2006 Топливо твердое из бытовых отходов. Основные свойства для составления 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классификации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55128-2012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716:2008)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поведения при горении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15716:2008 Топливо твердое из бытовых отходов. Определение поведения при горении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55129-2012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747:2008)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биомассы методами, основанными на углероде-14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15747:2008 Топливо твердое из бытовых отходов. Определение содержания биомассы методами, основанными на углероде-14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55130-2012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410:2006)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макроэлементов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15410:2006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>Топливо твердое из бытовых отходов. Методы определения содержания макроэлементов (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Mg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55131-2012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411:2006)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микроэлементов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15411:2006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>Топливо твердое из бытовых отходов. Методы определения содержания микроэлементов (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Hg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Mn</w:t>
            </w:r>
            <w:proofErr w:type="spellEnd"/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Pb</w:t>
            </w:r>
            <w:proofErr w:type="spellEnd"/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Tl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Zn</w:t>
            </w:r>
            <w:r w:rsidRPr="00660B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55132-2012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590:2007)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потенциальной скорости микробиологического самонагревания с использованием реального динамического индекса респирации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15590:2007 Топливо твердое из бытовых отходов. Определение потенциальной скорости микробиологического самонагревания с использованием реального динамического индекса респирации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55133-2012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358:2006)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Системы менеджмента качества. Частные требования для их применения при производстве топлива твердого из бытовых отходов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15358:2006 Топливо твердое из бытовых отходов. Системы менеджмента качества. Частные требования для их применения при производстве топлива твердого из бытовых отходов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01.07.2014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55869-2013  (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CEN/TR 14980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:2004)</w:t>
            </w:r>
          </w:p>
        </w:tc>
        <w:tc>
          <w:tcPr>
            <w:tcW w:w="3686" w:type="dxa"/>
            <w:noWrap/>
          </w:tcPr>
          <w:p w:rsidR="00660BB5" w:rsidRPr="00660BB5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60BB5" w:rsidRPr="00660B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Топливо твердое из бытовых отходов. Отчет об относительной разности между </w:t>
              </w:r>
              <w:proofErr w:type="spellStart"/>
              <w:r w:rsidR="00660BB5" w:rsidRPr="00660B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биоразложимыми</w:t>
              </w:r>
              <w:proofErr w:type="spellEnd"/>
              <w:r w:rsidR="00660BB5" w:rsidRPr="00660B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и биогенными фракциями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14980:2004 Топливо твердое из бытовых отходов. Отчет об относительной разности между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биодеградируемой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и биогенной фракциями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55550-2013 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16126:2012)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5E22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Биотопливо твердое. Определение гранулометрического состава распавшихся </w:t>
              </w:r>
              <w:proofErr w:type="spellStart"/>
              <w:r w:rsidR="00CF5E22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пеллет</w:t>
              </w:r>
              <w:proofErr w:type="spellEnd"/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ЕН 16126:2012 Биотопливо твердое. Определение длины и диаметра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55551-2013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(EН 16127:2012)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Биотопливо твердое. Определение длины и диаметра </w:t>
              </w:r>
              <w:proofErr w:type="spellStart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пеллет</w:t>
              </w:r>
              <w:proofErr w:type="spellEnd"/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EН 16127:2012 Биотопливо твердое. Определение гранулометрического состава распавшихся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55553-2013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15234-2:2012)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Биотопливо твердое. Подтверждение качества топлива. Часть 2. Древесные </w:t>
              </w:r>
              <w:proofErr w:type="spellStart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пеллеты</w:t>
              </w:r>
              <w:proofErr w:type="spellEnd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для непромышленного использования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ЕН 15234-2:2012 Биотопливо твердое. Подтверждение качества топлива. Часть 2 «Древесные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55523-2013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(ЕН 15234-3:2012)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Биотопливо твердое. Подтверждение качества топлива. Часть 3. Древесные брикеты для непромышленного использования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15234-3:2012 Биотопливо твердое. Подтверждение качества топлива. Часть 3 «Древесные брикеты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ГОСТ Р 55548-2013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(ЕН 15234-4:2012)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Биотопливо твердое. Подтверждение качества топлива. Часть 4. Древесная щепа для непромышленного использования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15234-4:2012 Биотопливо твердое. Подтверждение качества топлива. Часть 4 «Древесная щепа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55546-2013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15234-5:2012)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E6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Биотопливо твердое. Подтверждение качества топлива. Часть 5. Дрова для непромышленного использования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15234-5:2012 Биотопливо твердое. Подтверждение качества топлива. Часть 5 Дрова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55547-2013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15234-6:2012)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Биотопливо твердое. Подтверждение качества топлива. Часть 6. </w:t>
              </w:r>
              <w:proofErr w:type="spellStart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Недревесные</w:t>
              </w:r>
              <w:proofErr w:type="spellEnd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пеллеты</w:t>
              </w:r>
              <w:proofErr w:type="spellEnd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для непромышленного </w:t>
              </w:r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использования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 15234-6:2012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Недревесные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55868-2013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14961-6:2012)</w:t>
            </w:r>
          </w:p>
        </w:tc>
        <w:tc>
          <w:tcPr>
            <w:tcW w:w="3686" w:type="dxa"/>
            <w:noWrap/>
          </w:tcPr>
          <w:p w:rsidR="00660BB5" w:rsidRPr="00E65253" w:rsidRDefault="004F3798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Биотопливо твердое. Технические характеристики и классы топлива. Часть 6. </w:t>
              </w:r>
              <w:proofErr w:type="spellStart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Недревесные</w:t>
              </w:r>
              <w:proofErr w:type="spellEnd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пеллеты</w:t>
              </w:r>
              <w:proofErr w:type="spellEnd"/>
              <w:r w:rsidR="00660BB5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для непромышленного использования</w:t>
              </w:r>
            </w:hyperlink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ЕН 14961-6:2012 Биотопливо твердое. Технические характеристики и классы топлива. Часть 6.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Недревесные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 для непромышленного использования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55566-2013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15415-1:2011)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гранулометрического состава. Часть 1. Ситовый метод для мелких частиц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15415-1:2011 Топливо твердое из бытовых отходов. Определение гранулометрического состава. Часть 1. Ситовой метод для мелких частиц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55549-2013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15415-2:2012)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гранулометрического состава. Часть 2. Ручной метод для определения частиц большого размера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15415-2:2012 Топливо твердое. Определение гранулометрического состава. Часть 2. Ручной метод определения для частиц большого размера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660BB5" w:rsidRPr="00793084" w:rsidTr="00CF5E22">
        <w:trPr>
          <w:gridAfter w:val="1"/>
          <w:wAfter w:w="3141" w:type="dxa"/>
          <w:trHeight w:val="255"/>
        </w:trPr>
        <w:tc>
          <w:tcPr>
            <w:tcW w:w="675" w:type="dxa"/>
          </w:tcPr>
          <w:p w:rsidR="00660BB5" w:rsidRPr="00660BB5" w:rsidRDefault="00660BB5" w:rsidP="00660BB5">
            <w:pPr>
              <w:pStyle w:val="a4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 xml:space="preserve">ГОСТ Р 55552-2013 </w:t>
            </w:r>
          </w:p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(ЕН 15415-3:2012)</w:t>
            </w:r>
          </w:p>
        </w:tc>
        <w:tc>
          <w:tcPr>
            <w:tcW w:w="3686" w:type="dxa"/>
            <w:noWrap/>
          </w:tcPr>
          <w:p w:rsidR="00660BB5" w:rsidRPr="00660BB5" w:rsidRDefault="00660BB5" w:rsidP="00CF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гранулометрического состава. Часть 3. Метод анализа образца для частиц большого размера</w:t>
            </w:r>
          </w:p>
        </w:tc>
        <w:tc>
          <w:tcPr>
            <w:tcW w:w="3969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ЕН 15415-3:2012 Топливо твердое. Определение гранулометрического состава. Часть 3. Метод анализа образца для частиц большого размера</w:t>
            </w:r>
          </w:p>
        </w:tc>
        <w:tc>
          <w:tcPr>
            <w:tcW w:w="3685" w:type="dxa"/>
            <w:noWrap/>
          </w:tcPr>
          <w:p w:rsidR="00660BB5" w:rsidRPr="00660BB5" w:rsidRDefault="00660BB5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5">
              <w:rPr>
                <w:rFonts w:ascii="Times New Roman" w:hAnsi="Times New Roman" w:cs="Times New Roman"/>
                <w:sz w:val="24"/>
                <w:szCs w:val="24"/>
              </w:rPr>
              <w:t>Введение в действие с 01.01.2015</w:t>
            </w:r>
          </w:p>
        </w:tc>
      </w:tr>
      <w:tr w:rsidR="00DB4FB7" w:rsidRPr="001940EC" w:rsidTr="00CF5E22">
        <w:trPr>
          <w:gridAfter w:val="1"/>
          <w:wAfter w:w="3141" w:type="dxa"/>
        </w:trPr>
        <w:tc>
          <w:tcPr>
            <w:tcW w:w="675" w:type="dxa"/>
          </w:tcPr>
          <w:p w:rsidR="00DB4FB7" w:rsidRPr="00DB4FB7" w:rsidRDefault="00DB4FB7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FB7" w:rsidRPr="00DB4FB7" w:rsidRDefault="00DB4FB7" w:rsidP="00DB4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ГОСТ Р 54258–2010 </w:t>
            </w:r>
          </w:p>
          <w:p w:rsidR="00DB4FB7" w:rsidRPr="00DB4FB7" w:rsidRDefault="00DB4FB7" w:rsidP="00DB4FB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FB7" w:rsidRPr="00DB4FB7" w:rsidRDefault="00DB4FB7" w:rsidP="00DB4FB7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Ресурсосбережение. Обращение с отходами и производство энергии. Стандартный метод определения качества топлива, полученного из отходов, на основе испытания объединенной выборки образцов </w:t>
            </w:r>
          </w:p>
        </w:tc>
        <w:tc>
          <w:tcPr>
            <w:tcW w:w="3969" w:type="dxa"/>
          </w:tcPr>
          <w:p w:rsidR="00DB4FB7" w:rsidRPr="00DB4FB7" w:rsidRDefault="00DB4FB7" w:rsidP="00DB4FB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DB4FB7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ASTM D 5115:1990 (2004)  Standard Test Method for Collecting Gross Sample sand Determining the Fuel Quality of RDF</w:t>
            </w:r>
          </w:p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B4FB7" w:rsidRPr="001940EC" w:rsidTr="00CF5E22">
        <w:trPr>
          <w:gridAfter w:val="1"/>
          <w:wAfter w:w="3141" w:type="dxa"/>
        </w:trPr>
        <w:tc>
          <w:tcPr>
            <w:tcW w:w="675" w:type="dxa"/>
          </w:tcPr>
          <w:p w:rsidR="00DB4FB7" w:rsidRPr="00DB4FB7" w:rsidRDefault="00DB4FB7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4FB7" w:rsidRPr="00DB4FB7" w:rsidRDefault="00DB4FB7" w:rsidP="00DB4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ГОСТ Р 54259–2010 </w:t>
            </w:r>
          </w:p>
        </w:tc>
        <w:tc>
          <w:tcPr>
            <w:tcW w:w="3686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Ресурсосбережение. Обращение с отходами. Стандартное руководство по сокращению количества отходов, восстановлению  ресурсов и использованию утилизированных </w:t>
            </w:r>
            <w:r w:rsidRPr="00DB4FB7">
              <w:rPr>
                <w:rFonts w:ascii="Times New Roman" w:hAnsi="Times New Roman"/>
                <w:sz w:val="24"/>
                <w:szCs w:val="24"/>
              </w:rPr>
              <w:lastRenderedPageBreak/>
              <w:t>полимерных материалов и продуктов</w:t>
            </w:r>
          </w:p>
        </w:tc>
        <w:tc>
          <w:tcPr>
            <w:tcW w:w="3969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4F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ASTM D 7209:2006 </w:t>
            </w:r>
            <w:r w:rsidRPr="00DB4FB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Standard Guide for Waste Reduction, Resource Recovery, and Use of Recycled Polymeric Materials and Products</w:t>
            </w:r>
          </w:p>
        </w:tc>
        <w:tc>
          <w:tcPr>
            <w:tcW w:w="3685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B4FB7" w:rsidRPr="001940EC" w:rsidTr="00CF5E22">
        <w:trPr>
          <w:gridAfter w:val="1"/>
          <w:wAfter w:w="3141" w:type="dxa"/>
        </w:trPr>
        <w:tc>
          <w:tcPr>
            <w:tcW w:w="675" w:type="dxa"/>
          </w:tcPr>
          <w:p w:rsidR="00DB4FB7" w:rsidRPr="00DB4FB7" w:rsidRDefault="00DB4FB7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4FB7" w:rsidRPr="00DB4FB7" w:rsidRDefault="00DB4FB7" w:rsidP="00DB4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ГОСТ Р 54260–2010 </w:t>
            </w:r>
          </w:p>
        </w:tc>
        <w:tc>
          <w:tcPr>
            <w:tcW w:w="3686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Ресурсосбережение. Обращение с отходами. Стандартное руководство по использованию топлива, полученного из отходов шин </w:t>
            </w:r>
          </w:p>
        </w:tc>
        <w:tc>
          <w:tcPr>
            <w:tcW w:w="3969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4FB7">
              <w:rPr>
                <w:rFonts w:ascii="Times New Roman" w:hAnsi="Times New Roman"/>
                <w:sz w:val="24"/>
                <w:szCs w:val="24"/>
                <w:lang w:val="en-US"/>
              </w:rPr>
              <w:t>ASTM D 6700:</w:t>
            </w:r>
            <w:r w:rsidRPr="00DB4FB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2001 (2006)</w:t>
            </w:r>
            <w:r w:rsidRPr="00DB4FB7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  <w:lang w:val="en-US"/>
              </w:rPr>
              <w:t xml:space="preserve">, </w:t>
            </w:r>
            <w:r w:rsidRPr="00DB4FB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Standard Practice for Use of Scrap Tire-Derived Fuel</w:t>
            </w:r>
          </w:p>
        </w:tc>
        <w:tc>
          <w:tcPr>
            <w:tcW w:w="3685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B4FB7" w:rsidRPr="001940EC" w:rsidTr="00CF5E22">
        <w:trPr>
          <w:gridAfter w:val="1"/>
          <w:wAfter w:w="3141" w:type="dxa"/>
        </w:trPr>
        <w:tc>
          <w:tcPr>
            <w:tcW w:w="675" w:type="dxa"/>
          </w:tcPr>
          <w:p w:rsidR="00DB4FB7" w:rsidRPr="00DB4FB7" w:rsidRDefault="00DB4FB7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ГОСТ Р 54261–2010 </w:t>
            </w:r>
          </w:p>
        </w:tc>
        <w:tc>
          <w:tcPr>
            <w:tcW w:w="3686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>Ресурсосбережение. Обращение с отходами и производство энергии. Стандартный метод  определения высшей теплотворной способности и зольности отходов материалов</w:t>
            </w:r>
          </w:p>
        </w:tc>
        <w:tc>
          <w:tcPr>
            <w:tcW w:w="3969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4FB7">
              <w:rPr>
                <w:rFonts w:ascii="Times New Roman" w:hAnsi="Times New Roman"/>
                <w:sz w:val="24"/>
                <w:szCs w:val="24"/>
                <w:lang w:val="en-US"/>
              </w:rPr>
              <w:t>ASTM D 5468:</w:t>
            </w:r>
            <w:r w:rsidRPr="00DB4FB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2002 (2007)</w:t>
            </w:r>
            <w:r w:rsidRPr="00DB4FB7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  <w:lang w:val="en-US"/>
              </w:rPr>
              <w:t xml:space="preserve">, </w:t>
            </w:r>
            <w:r w:rsidRPr="00DB4FB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Standard Test Method for Gross Calorific and Ash Value of Waste Materials</w:t>
            </w:r>
          </w:p>
        </w:tc>
        <w:tc>
          <w:tcPr>
            <w:tcW w:w="3685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B4FB7" w:rsidRPr="001940EC" w:rsidTr="00CF5E22">
        <w:trPr>
          <w:gridAfter w:val="1"/>
          <w:wAfter w:w="3141" w:type="dxa"/>
        </w:trPr>
        <w:tc>
          <w:tcPr>
            <w:tcW w:w="675" w:type="dxa"/>
          </w:tcPr>
          <w:p w:rsidR="00DB4FB7" w:rsidRPr="00DB4FB7" w:rsidRDefault="00DB4FB7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4FB7" w:rsidRPr="00DB4FB7" w:rsidRDefault="00DB4FB7" w:rsidP="00DB4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ГОСТ Р 54262–2010 </w:t>
            </w:r>
          </w:p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7">
              <w:rPr>
                <w:rFonts w:ascii="Times New Roman" w:hAnsi="Times New Roman"/>
                <w:sz w:val="24"/>
                <w:szCs w:val="24"/>
              </w:rPr>
              <w:t xml:space="preserve">Ресурсосбережение. Обращение с отходами и производство энергии. Стандартный метод определения термических характеристик </w:t>
            </w:r>
            <w:proofErr w:type="spellStart"/>
            <w:r w:rsidRPr="00DB4FB7">
              <w:rPr>
                <w:rFonts w:ascii="Times New Roman" w:hAnsi="Times New Roman"/>
                <w:sz w:val="24"/>
                <w:szCs w:val="24"/>
              </w:rPr>
              <w:t>макрообразцов</w:t>
            </w:r>
            <w:proofErr w:type="spellEnd"/>
            <w:r w:rsidRPr="00DB4FB7">
              <w:rPr>
                <w:rFonts w:ascii="Times New Roman" w:hAnsi="Times New Roman"/>
                <w:sz w:val="24"/>
                <w:szCs w:val="24"/>
              </w:rPr>
              <w:t xml:space="preserve"> топлива, полученного из отходов</w:t>
            </w:r>
          </w:p>
        </w:tc>
        <w:tc>
          <w:tcPr>
            <w:tcW w:w="3969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4FB7">
              <w:rPr>
                <w:rFonts w:ascii="Times New Roman" w:hAnsi="Times New Roman"/>
                <w:sz w:val="24"/>
                <w:szCs w:val="24"/>
                <w:lang w:val="en-US"/>
              </w:rPr>
              <w:t>ASTM E 955:1988 (2009) Standard test method for thermal characteristic</w:t>
            </w:r>
            <w:r w:rsidRPr="00DB4F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B4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refused derived fuel </w:t>
            </w:r>
            <w:proofErr w:type="spellStart"/>
            <w:r w:rsidRPr="00DB4FB7">
              <w:rPr>
                <w:rFonts w:ascii="Times New Roman" w:hAnsi="Times New Roman"/>
                <w:sz w:val="24"/>
                <w:szCs w:val="24"/>
                <w:lang w:val="en-US"/>
              </w:rPr>
              <w:t>macrosamples</w:t>
            </w:r>
            <w:proofErr w:type="spellEnd"/>
          </w:p>
        </w:tc>
        <w:tc>
          <w:tcPr>
            <w:tcW w:w="3685" w:type="dxa"/>
          </w:tcPr>
          <w:p w:rsidR="00DB4FB7" w:rsidRPr="00DB4FB7" w:rsidRDefault="00DB4FB7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AB3660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ЕН 12296-2009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Биотехнология. Оборудование. Методы контроля эффективности очистки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t>EN 12296:1998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ЕН 12297-2012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Биотехнология. Оборудование. Методы контроля приспособленности к стерилизации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t>EN 12297:1998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ЕН 12298-2012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Биотехнология. Оборудование. Методы испытаний на герметичность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t>EN 12298:1998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ЕН 12469-2010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Биотехнология. Технические требования к боксам микробиологической безопасности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t>EN 12469:2009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32370-2013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Методы испытаний химической продукции, представляющей опасность для окружающей </w:t>
            </w:r>
            <w:r w:rsidRPr="00911E6E">
              <w:rPr>
                <w:rFonts w:ascii="Times New Roman" w:hAnsi="Times New Roman"/>
                <w:sz w:val="24"/>
                <w:szCs w:val="24"/>
              </w:rPr>
              <w:lastRenderedPageBreak/>
              <w:t>среды. Оценка биоразлагаемости методом моделирования сточных вод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OECD, </w:t>
            </w:r>
            <w:proofErr w:type="spellStart"/>
            <w:r w:rsidRPr="00CF5E22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CF5E22">
              <w:rPr>
                <w:rFonts w:ascii="Times New Roman" w:hAnsi="Times New Roman"/>
                <w:sz w:val="24"/>
                <w:szCs w:val="24"/>
              </w:rPr>
              <w:t xml:space="preserve"> No314:2008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32509-2013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Вещества поверхностно-активные. Метод определения биоразлагаемости в водной среде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32369-2013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Методы испытаний химической продукции, представляющей опасность для окружающей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среды.Оценка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биоразлагаемости в аэробных условиях методом моделирования поверхностных вод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CF5E22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CF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22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CF5E22">
              <w:rPr>
                <w:rFonts w:ascii="Times New Roman" w:hAnsi="Times New Roman"/>
                <w:sz w:val="24"/>
                <w:szCs w:val="24"/>
              </w:rPr>
              <w:t xml:space="preserve"> 309:2004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32427-2013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Методы испытаний химической продукции, представляющей опасность для окружающей среды. Определение биоразлагаемости. 28-дневный тест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22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CF5E22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CF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22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CF5E22">
              <w:rPr>
                <w:rFonts w:ascii="Times New Roman" w:hAnsi="Times New Roman"/>
                <w:sz w:val="24"/>
                <w:szCs w:val="24"/>
              </w:rPr>
              <w:t xml:space="preserve"> 301:1992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ISO 11138-2-2012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Стерилизация медицинской продукции. Биологические индикаторы. Часть 2. Биологические индикаторы для стерилизации оксидом этилена</w:t>
            </w:r>
          </w:p>
        </w:tc>
        <w:tc>
          <w:tcPr>
            <w:tcW w:w="3969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ISO 11138-2:1994</w:t>
            </w:r>
          </w:p>
        </w:tc>
        <w:tc>
          <w:tcPr>
            <w:tcW w:w="3685" w:type="dxa"/>
          </w:tcPr>
          <w:p w:rsidR="00CF5E22" w:rsidRDefault="00CF5E22" w:rsidP="00CF5E22">
            <w:pPr>
              <w:jc w:val="center"/>
              <w:rPr>
                <w:rFonts w:ascii="Verdana" w:hAnsi="Verdana"/>
                <w:color w:val="4A4A4A"/>
                <w:sz w:val="18"/>
                <w:szCs w:val="18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ISO 11138-3-2012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Стерилизация медицинской продукции. Биологические индикаторы. Часть 3. Биологические индикаторы для стерилизации влажным теплом</w:t>
            </w:r>
          </w:p>
        </w:tc>
        <w:tc>
          <w:tcPr>
            <w:tcW w:w="3969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ISO 11138-3:1995</w:t>
            </w:r>
          </w:p>
        </w:tc>
        <w:tc>
          <w:tcPr>
            <w:tcW w:w="3685" w:type="dxa"/>
          </w:tcPr>
          <w:p w:rsidR="00CF5E22" w:rsidRDefault="00CF5E22" w:rsidP="00CF5E22">
            <w:pPr>
              <w:jc w:val="center"/>
              <w:rPr>
                <w:rFonts w:ascii="Verdana" w:hAnsi="Verdana"/>
                <w:color w:val="4A4A4A"/>
                <w:sz w:val="18"/>
                <w:szCs w:val="18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50335-92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Удобрение органоминеральное "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Биогум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>". Технические условия</w:t>
            </w:r>
          </w:p>
        </w:tc>
        <w:tc>
          <w:tcPr>
            <w:tcW w:w="3969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Default="00CF5E22" w:rsidP="00CF5E22">
            <w:pPr>
              <w:jc w:val="center"/>
              <w:rPr>
                <w:rFonts w:ascii="Verdana" w:hAnsi="Verdana"/>
                <w:color w:val="4A4A4A"/>
                <w:sz w:val="18"/>
                <w:szCs w:val="18"/>
              </w:rPr>
            </w:pPr>
          </w:p>
        </w:tc>
      </w:tr>
      <w:tr w:rsidR="00CF5E22" w:rsidRPr="009867F2" w:rsidTr="00CF5E22"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52174-2003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Биологическая безопасность. Сырье и продукты пищевые. Метод идентификации генетически модифицированных источников (ГМИ) растительного </w:t>
            </w:r>
            <w:r w:rsidRPr="00911E6E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происхождения с применением биологического микрочипа</w:t>
            </w:r>
          </w:p>
        </w:tc>
        <w:tc>
          <w:tcPr>
            <w:tcW w:w="3969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Default="00CF5E22" w:rsidP="00CF5E22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CF5E22" w:rsidRDefault="00CF5E22" w:rsidP="00CF5E22">
            <w:pPr>
              <w:rPr>
                <w:sz w:val="20"/>
                <w:szCs w:val="20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24061-89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Препараты биологические сухие. Метод определения влажности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28085-89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Препараты биологические. Метод бактериологического контроля стерильности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24061-2012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Средства лекарственные биологические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лиофилизированные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для ветеринарного применения. Метод определения массовой доли влаги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27785-2012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Средства лекарственные биологические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лиофилизированные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для ветеринарного применения. Метод определения кислорода во флаконах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28083-2012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Средства лекарственные биологические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лиофилизированные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для ветеринарного применения. Метод контроля вакуума в ампулах и флаконах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32290-2013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Методы испытаний химической продукции, представляющей опасность для окружающей среды. Определение биоразлагаемости по угнетению потребления кислорода активным илом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209:2010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32433-2013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Методы испытаний химической продукции, представляющей опасность для окружающей среды. Оценка биоразлагаемости </w:t>
            </w:r>
            <w:r w:rsidRPr="00911E6E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соединений методом определения диоксида углерода в закрытом сосуде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OECD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310:2006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32475-2013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Методы испытаний химической продукции, представляющей опасность для окружающей среды. Оценка биоразлагаемости методом органических соединений в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сброженном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осадке сточных вод в анаэробных условиях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311:2006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32477-2013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Методы испытаний химической продукции, представляющей опасность для окружающей среды. Определение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биоаккумуляции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на придонных малощетинковых червях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No.315:2008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ГОСТ 32509-2013</w:t>
            </w:r>
          </w:p>
        </w:tc>
        <w:tc>
          <w:tcPr>
            <w:tcW w:w="3686" w:type="dxa"/>
          </w:tcPr>
          <w:p w:rsidR="00CF5E22" w:rsidRPr="00911E6E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Вещества поверхностно-активные. Метод определения биоразлагаемости в водной среде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ГОСТ 31789-2012</w:t>
            </w:r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54530-2011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Ресурсосбережение. Упаковка. Требования, критерии и схема утилизации упаковки посредством компостирования и биологического разложения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EN 13432:2000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ИСО 11138-1-2000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Стерилизация медицинской продукции. Биологические индикаторы. Часть 1. Общие требования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ISO 11138-1:1994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15160-69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Ткани и изделия хлопчатобумажные технические с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биоцидами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для районов с тропическим климатом. Технические условия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15990-70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Препараты биологические. Концентрированная гидроокись алюминиевая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формол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>-вакцина против рожи свиней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28083-89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Препараты биологические. Метод контроля вакуума в ампулах и флаконах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28333-89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Вакцина живая сухая против рожи свиней из штамма ВР-2. Технические условия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23050-78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Препараты биологические.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Вирусвакцина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ВГНКИ сухая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культуральная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против болезни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Ауески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>. Технические условия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28085-2013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Средства лекарственные биологические для ветеринарного применения. Метод бактериологического контроля стерильности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32537-2013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Методы испытаний химической продукции, представляющей опасность для окружающей среды. Определение биоразлагаемости при аэробных методах очистки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303:2001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32538-2013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Методы испытаний химической продукции, представляющей опасность для окружающей среды. Определение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биоконцентрации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на рыбах в проточных аквариумах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305:1996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ИСО 19001-2013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Изделия медицинские для диагностики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. Информация, предоставляемая изготовителем с диагностическими реагентами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>, применяемыми для окрашивания в биологии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ISO 19001:2002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ИСО 22030-2009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Качество почвы. Биологические методы. Хроническая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фитотоксичность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в отношении высших растений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ISO 22030:2005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54221-2010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Гуминовые препараты из бурых и окисленных каменных углей. Методы испытания</w:t>
            </w:r>
          </w:p>
        </w:tc>
        <w:tc>
          <w:tcPr>
            <w:tcW w:w="3969" w:type="dxa"/>
          </w:tcPr>
          <w:p w:rsidR="00CF5E22" w:rsidRPr="00DB4FB7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E22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CF5E22" w:rsidRPr="00DB4FB7" w:rsidRDefault="00CF5E22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E22" w:rsidRPr="00911E6E" w:rsidRDefault="004F3798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F5E22" w:rsidRPr="00911E6E">
                <w:rPr>
                  <w:rFonts w:ascii="Times New Roman" w:hAnsi="Times New Roman"/>
                  <w:sz w:val="24"/>
                  <w:szCs w:val="24"/>
                </w:rPr>
                <w:t>ГОСТ Р ИСО 11737-2-2003</w:t>
              </w:r>
            </w:hyperlink>
          </w:p>
        </w:tc>
        <w:tc>
          <w:tcPr>
            <w:tcW w:w="3686" w:type="dxa"/>
          </w:tcPr>
          <w:p w:rsidR="00CF5E22" w:rsidRPr="00911E6E" w:rsidRDefault="00CF5E22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 xml:space="preserve">Стерилизация медицинских изделий. Микробиологические методы. Часть 2. Испытания на стерильность, проводимые при </w:t>
            </w:r>
            <w:proofErr w:type="spellStart"/>
            <w:r w:rsidRPr="00911E6E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911E6E">
              <w:rPr>
                <w:rFonts w:ascii="Times New Roman" w:hAnsi="Times New Roman"/>
                <w:sz w:val="24"/>
                <w:szCs w:val="24"/>
              </w:rPr>
              <w:t xml:space="preserve"> процессов стерилизации</w:t>
            </w:r>
          </w:p>
        </w:tc>
        <w:tc>
          <w:tcPr>
            <w:tcW w:w="3969" w:type="dxa"/>
          </w:tcPr>
          <w:p w:rsidR="00CF5E22" w:rsidRPr="00DB4FB7" w:rsidRDefault="00911E6E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6E">
              <w:rPr>
                <w:rFonts w:ascii="Times New Roman" w:hAnsi="Times New Roman"/>
                <w:sz w:val="24"/>
                <w:szCs w:val="24"/>
              </w:rPr>
              <w:t>ISO 11737-2:1998</w:t>
            </w:r>
          </w:p>
        </w:tc>
        <w:tc>
          <w:tcPr>
            <w:tcW w:w="3685" w:type="dxa"/>
          </w:tcPr>
          <w:p w:rsidR="00CF5E22" w:rsidRPr="00DB4FB7" w:rsidRDefault="00CF5E22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31927-2012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Вакцины против сальмонеллеза животных живые. Общие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54064-2010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Вакцины против сальмонеллеза животных живые. Общие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55283-2012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Вакцины против бешенства животных инактивированные.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28086-2013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Вакцины против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миксоматоза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 кроликов живые.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55275-2012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Вакцины против бешенства животных живые.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52616-2006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Вакцина против сибирской язвы животных из штамма 55-ВНИИВВиМ живая.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55765-2013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Средства лекарственные для ветеринарного применения. Вакцины против вирусной геморрагической болезни кроликов тканевые инактивированные.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15990-70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Препараты биологические. Концентрированная гидроокись алюминиевая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формол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-вакцина против рожи свиней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18589-73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Вакцина живая сухая против бруцеллеза сельскохозяйственных животных из штамма № 19.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28086-89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Вакцина против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миксоматоза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 кроликов. Технические требования и методы контроля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28087-89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Вакцина против ботулизма норок. Технические требования и методы контроля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28333-89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>Вакцина живая сухая против рожи свиней из штамма ВР-2. Технические условия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28417-89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Вакцина против инфекционной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энтеротоксемии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 овец, анаэробной дизентерии ягнят и некротического энтерита поросят, вызываемых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перфрингенс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 типов С, Д. Технические требования и </w:t>
            </w:r>
            <w:r w:rsidRPr="00B703D3">
              <w:rPr>
                <w:rFonts w:ascii="Times New Roman" w:hAnsi="Times New Roman"/>
                <w:sz w:val="24"/>
                <w:szCs w:val="24"/>
              </w:rPr>
              <w:lastRenderedPageBreak/>
              <w:t>методы контроля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51352-2013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Методы испытаний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51088-2013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Реагенты, наборы реагентов, тест-системы, контрольные материалы, питательные среды. Требования к изделиям и поддерживающей документации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55991.1-2014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Часть 1. Автоматические анализаторы для биохимических исследований Технические 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55991.2-2014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Часть 2. Автоматические анализаторы для иммунологических исследований. Технические 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55991.3-2014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Часть 3. Автоматические анализаторы для молекулярно-биологических исследований. Технические 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55991.4-2014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. Часть 4. Автоматические анализаторы для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 xml:space="preserve"> исследований. Технические </w:t>
            </w:r>
            <w:r w:rsidRPr="00B703D3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55991.5-2014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Часть 5. Автоматические анализаторы для определения газов крови, метаболитов и кислотно-щелочного состояния. Технические 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55991.6-2014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0EC" w:rsidRPr="009867F2" w:rsidTr="00CF5E22">
        <w:trPr>
          <w:gridAfter w:val="1"/>
          <w:wAfter w:w="3141" w:type="dxa"/>
        </w:trPr>
        <w:tc>
          <w:tcPr>
            <w:tcW w:w="675" w:type="dxa"/>
          </w:tcPr>
          <w:p w:rsidR="001940EC" w:rsidRPr="00DB4FB7" w:rsidRDefault="001940EC" w:rsidP="00DB4FB7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0EC" w:rsidRPr="00B703D3" w:rsidRDefault="004F3798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1940EC" w:rsidRPr="00B703D3">
                <w:rPr>
                  <w:rFonts w:ascii="Times New Roman" w:hAnsi="Times New Roman"/>
                  <w:sz w:val="24"/>
                  <w:szCs w:val="24"/>
                </w:rPr>
                <w:t>ГОСТ Р 55991.7-2014</w:t>
              </w:r>
            </w:hyperlink>
          </w:p>
        </w:tc>
        <w:tc>
          <w:tcPr>
            <w:tcW w:w="3686" w:type="dxa"/>
          </w:tcPr>
          <w:p w:rsidR="001940EC" w:rsidRPr="00B703D3" w:rsidRDefault="001940EC" w:rsidP="00B7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3">
              <w:rPr>
                <w:rFonts w:ascii="Times New Roman" w:hAnsi="Times New Roman"/>
                <w:sz w:val="24"/>
                <w:szCs w:val="24"/>
              </w:rPr>
              <w:t xml:space="preserve">Медицинские изделия для диагностики ин </w:t>
            </w:r>
            <w:proofErr w:type="spellStart"/>
            <w:r w:rsidRPr="00B703D3"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 w:rsidRPr="00B703D3">
              <w:rPr>
                <w:rFonts w:ascii="Times New Roman" w:hAnsi="Times New Roman"/>
                <w:sz w:val="24"/>
                <w:szCs w:val="24"/>
              </w:rPr>
              <w:t>. Часть 7. Автоматические анализаторы для общеклинических исследований. Технические требования для государственных закупок</w:t>
            </w:r>
          </w:p>
        </w:tc>
        <w:tc>
          <w:tcPr>
            <w:tcW w:w="3969" w:type="dxa"/>
          </w:tcPr>
          <w:p w:rsidR="001940EC" w:rsidRPr="00911E6E" w:rsidRDefault="001940EC" w:rsidP="00911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0EC" w:rsidRPr="00DB4FB7" w:rsidRDefault="001940EC" w:rsidP="00DB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1E6E" w:rsidRDefault="00911E6E" w:rsidP="00E652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0EC" w:rsidRDefault="001940EC">
      <w:pPr>
        <w:rPr>
          <w:rFonts w:ascii="Times New Roman" w:hAnsi="Times New Roman" w:cs="Times New Roman"/>
          <w:b/>
          <w:sz w:val="28"/>
          <w:szCs w:val="28"/>
        </w:rPr>
      </w:pPr>
    </w:p>
    <w:p w:rsidR="00911E6E" w:rsidRDefault="00911E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5253" w:rsidRDefault="00E65253" w:rsidP="00355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81" w:rsidRDefault="00355281" w:rsidP="00355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разрабатываемых</w:t>
      </w:r>
      <w:r w:rsidRPr="000002B4">
        <w:rPr>
          <w:rFonts w:ascii="Times New Roman" w:hAnsi="Times New Roman" w:cs="Times New Roman"/>
          <w:b/>
          <w:sz w:val="28"/>
          <w:szCs w:val="28"/>
        </w:rPr>
        <w:t xml:space="preserve"> документов в области стандартизации, которые </w:t>
      </w:r>
      <w:r>
        <w:rPr>
          <w:rFonts w:ascii="Times New Roman" w:hAnsi="Times New Roman" w:cs="Times New Roman"/>
          <w:b/>
          <w:sz w:val="28"/>
          <w:szCs w:val="28"/>
        </w:rPr>
        <w:t>могут применяться</w:t>
      </w:r>
    </w:p>
    <w:p w:rsidR="00355281" w:rsidRDefault="00355281" w:rsidP="00355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11E6E">
        <w:rPr>
          <w:rFonts w:ascii="Times New Roman" w:hAnsi="Times New Roman" w:cs="Times New Roman"/>
          <w:b/>
          <w:sz w:val="28"/>
          <w:szCs w:val="28"/>
        </w:rPr>
        <w:t>указанных направлениях биотехнологий</w:t>
      </w:r>
    </w:p>
    <w:p w:rsidR="00355281" w:rsidRDefault="00355281" w:rsidP="0000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310"/>
        <w:gridCol w:w="2491"/>
        <w:gridCol w:w="3544"/>
        <w:gridCol w:w="3969"/>
        <w:gridCol w:w="1984"/>
        <w:gridCol w:w="1276"/>
      </w:tblGrid>
      <w:tr w:rsidR="00A42665" w:rsidRPr="000002B4" w:rsidTr="00E65253">
        <w:tc>
          <w:tcPr>
            <w:tcW w:w="560" w:type="dxa"/>
          </w:tcPr>
          <w:p w:rsidR="0074115A" w:rsidRPr="000002B4" w:rsidRDefault="0074115A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0" w:type="dxa"/>
          </w:tcPr>
          <w:p w:rsidR="0074115A" w:rsidRDefault="0074115A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ПРНС</w:t>
            </w:r>
          </w:p>
        </w:tc>
        <w:tc>
          <w:tcPr>
            <w:tcW w:w="2491" w:type="dxa"/>
          </w:tcPr>
          <w:p w:rsidR="0074115A" w:rsidRDefault="0074115A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соответствии с ПРНС</w:t>
            </w:r>
          </w:p>
        </w:tc>
        <w:tc>
          <w:tcPr>
            <w:tcW w:w="3544" w:type="dxa"/>
          </w:tcPr>
          <w:p w:rsidR="0074115A" w:rsidRPr="000002B4" w:rsidRDefault="0074115A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разрабатываемого документа в области стандартизации в соответствии с ПРНС</w:t>
            </w:r>
          </w:p>
        </w:tc>
        <w:tc>
          <w:tcPr>
            <w:tcW w:w="3969" w:type="dxa"/>
          </w:tcPr>
          <w:p w:rsidR="0074115A" w:rsidRPr="000002B4" w:rsidRDefault="0074115A" w:rsidP="00741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и наименование международного (регионального) стандарта/документа, который используется при разработке</w:t>
            </w:r>
          </w:p>
        </w:tc>
        <w:tc>
          <w:tcPr>
            <w:tcW w:w="1984" w:type="dxa"/>
          </w:tcPr>
          <w:p w:rsidR="0074115A" w:rsidRDefault="0074115A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утверждения в соответствии с ПРНС</w:t>
            </w:r>
          </w:p>
        </w:tc>
        <w:tc>
          <w:tcPr>
            <w:tcW w:w="1276" w:type="dxa"/>
          </w:tcPr>
          <w:p w:rsidR="0074115A" w:rsidRPr="000002B4" w:rsidRDefault="0074115A" w:rsidP="00CF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 w:rsidR="003603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36034E" w:rsidRPr="001050BF" w:rsidTr="00E65253">
        <w:tc>
          <w:tcPr>
            <w:tcW w:w="560" w:type="dxa"/>
          </w:tcPr>
          <w:p w:rsidR="00435F4D" w:rsidRPr="00610FC2" w:rsidRDefault="00435F4D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435F4D" w:rsidRPr="00435F4D" w:rsidRDefault="00435F4D" w:rsidP="00435F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1.1.031-2.037.13</w:t>
            </w:r>
          </w:p>
          <w:p w:rsidR="00435F4D" w:rsidRPr="001050BF" w:rsidRDefault="00435F4D" w:rsidP="00435F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(RU.1.851-2013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91" w:type="dxa"/>
          </w:tcPr>
          <w:p w:rsidR="00435F4D" w:rsidRPr="001050BF" w:rsidRDefault="00435F4D" w:rsidP="00435F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435F4D" w:rsidRPr="001050BF" w:rsidRDefault="00435F4D" w:rsidP="00435F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435F4D" w:rsidRPr="001050BF" w:rsidRDefault="00435F4D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Топлива автомобильные. Этанол в качестве компонента бензина. Требования и методы испытания</w:t>
            </w:r>
          </w:p>
        </w:tc>
        <w:tc>
          <w:tcPr>
            <w:tcW w:w="3969" w:type="dxa"/>
          </w:tcPr>
          <w:p w:rsidR="00435F4D" w:rsidRPr="001050BF" w:rsidRDefault="00435F4D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EN 15376:2011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Автомобильное топливо. Этанол в качестве смешивающего компонента к бензину. Требования и методы испытания</w:t>
            </w:r>
          </w:p>
        </w:tc>
        <w:tc>
          <w:tcPr>
            <w:tcW w:w="1984" w:type="dxa"/>
          </w:tcPr>
          <w:p w:rsidR="00435F4D" w:rsidRPr="00610FC2" w:rsidRDefault="00626924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04.2015</w:t>
            </w:r>
          </w:p>
        </w:tc>
        <w:tc>
          <w:tcPr>
            <w:tcW w:w="1276" w:type="dxa"/>
          </w:tcPr>
          <w:p w:rsidR="00435F4D" w:rsidRPr="001050BF" w:rsidRDefault="00435F4D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A42665" w:rsidRPr="00610FC2" w:rsidRDefault="00A42665" w:rsidP="00CF5E2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1.1.031-2.038.13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RU.1.852-2013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91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Этанол в качестве компонента бензина. Определение неорганического хлорида потенциометрическим методом</w:t>
            </w:r>
          </w:p>
        </w:tc>
        <w:tc>
          <w:tcPr>
            <w:tcW w:w="3969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EN 15484:2007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Этанол в качестве компонента смешения нефти. Определение неорганического хлорида. Потенциометрический метод</w:t>
            </w:r>
          </w:p>
        </w:tc>
        <w:tc>
          <w:tcPr>
            <w:tcW w:w="198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04.2015</w:t>
            </w:r>
          </w:p>
        </w:tc>
        <w:tc>
          <w:tcPr>
            <w:tcW w:w="1276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2665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610FC2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1.1.031-2.015.13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(RU.1.754-2013)</w:t>
            </w:r>
          </w:p>
        </w:tc>
        <w:tc>
          <w:tcPr>
            <w:tcW w:w="2491" w:type="dxa"/>
          </w:tcPr>
          <w:p w:rsidR="00A42665" w:rsidRPr="00610FC2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Смесь базовая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биодизельного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 топлива B100. Метод определения содержания общего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моноглицерида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, общего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диглицерида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, общего триглицерида, свободного и общего глицерина газовой хроматографией</w:t>
            </w:r>
          </w:p>
        </w:tc>
        <w:tc>
          <w:tcPr>
            <w:tcW w:w="3969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ASTM D6584-201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Стандартный метод определения общих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моноглицеридов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, общих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диглицеридов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, общих триглицеридов, свободного и общего глицерина в метиловых эфирах для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биодизельного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 топлива В-100 газовой хроматографией</w:t>
            </w:r>
          </w:p>
        </w:tc>
        <w:tc>
          <w:tcPr>
            <w:tcW w:w="198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04.2015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2665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A42665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1.1.031-2.016.13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(RU.1.756-2013)</w:t>
            </w:r>
          </w:p>
        </w:tc>
        <w:tc>
          <w:tcPr>
            <w:tcW w:w="2491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Смесь базовая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биодизельного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топлива B100, эфиры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биодизельные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и смеси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биодизельные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. Метод определения загрязненности частицами лабораторным фильтрованием</w:t>
            </w:r>
          </w:p>
        </w:tc>
        <w:tc>
          <w:tcPr>
            <w:tcW w:w="3969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ASTM D7321-2011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Стандартный метод определения загрязненности частицами смеси базовой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биодизельного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топлива B100,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биодизельных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эфиров и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биодизельных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смесей лабораторным фильтрованием</w:t>
            </w:r>
          </w:p>
        </w:tc>
        <w:tc>
          <w:tcPr>
            <w:tcW w:w="198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04.2015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2665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435F4D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1.1.031-</w:t>
            </w:r>
            <w:r w:rsidRPr="00435F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2.018.13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(RU.1.752-2013)</w:t>
            </w:r>
          </w:p>
        </w:tc>
        <w:tc>
          <w:tcPr>
            <w:tcW w:w="2491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Разработка ГОСТ</w:t>
            </w:r>
          </w:p>
          <w:p w:rsidR="00A42665" w:rsidRPr="00A42665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МС в качестве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модифицирова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 xml:space="preserve">ного МГ стандарта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MOD</w:t>
            </w:r>
          </w:p>
        </w:tc>
        <w:tc>
          <w:tcPr>
            <w:tcW w:w="354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Топливо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биодизельное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(от B6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 B20). Технические требования</w:t>
            </w:r>
          </w:p>
        </w:tc>
        <w:tc>
          <w:tcPr>
            <w:tcW w:w="3969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ASTM D7467-201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Стандартная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спецификация на дизельное топливо, </w:t>
            </w:r>
            <w:proofErr w:type="spellStart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биодизельную</w:t>
            </w:r>
            <w:proofErr w:type="spellEnd"/>
            <w:r w:rsidRPr="00A42665">
              <w:rPr>
                <w:rFonts w:ascii="Times New Roman" w:hAnsi="Times New Roman" w:cs="Times New Roman"/>
                <w:sz w:val="24"/>
                <w:szCs w:val="28"/>
              </w:rPr>
              <w:t xml:space="preserve"> смесь (от В6 до В20)</w:t>
            </w:r>
          </w:p>
        </w:tc>
        <w:tc>
          <w:tcPr>
            <w:tcW w:w="198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04.2015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2665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610FC2" w:rsidRDefault="00A42665" w:rsidP="00610F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1.1.031-2.019.13</w:t>
            </w:r>
          </w:p>
          <w:p w:rsidR="00A42665" w:rsidRPr="001050BF" w:rsidRDefault="00A42665" w:rsidP="00610F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(RU.1.755-2013)</w:t>
            </w:r>
          </w:p>
        </w:tc>
        <w:tc>
          <w:tcPr>
            <w:tcW w:w="2491" w:type="dxa"/>
          </w:tcPr>
          <w:p w:rsidR="00A42665" w:rsidRPr="001050BF" w:rsidRDefault="00A42665" w:rsidP="00610F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A42665" w:rsidP="00610F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Топливо дизельное. Метод определения содержания </w:t>
            </w:r>
            <w:proofErr w:type="spellStart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биодизеля</w:t>
            </w:r>
            <w:proofErr w:type="spellEnd"/>
            <w:r w:rsidRPr="00610FC2">
              <w:rPr>
                <w:rFonts w:ascii="Times New Roman" w:hAnsi="Times New Roman" w:cs="Times New Roman"/>
                <w:sz w:val="24"/>
                <w:szCs w:val="28"/>
              </w:rPr>
              <w:t xml:space="preserve"> (FAME) с помощью спектроскопии в средней инфракрасной области спектра (метод FTIR ATR PLS)</w:t>
            </w:r>
          </w:p>
        </w:tc>
        <w:tc>
          <w:tcPr>
            <w:tcW w:w="3969" w:type="dxa"/>
          </w:tcPr>
          <w:p w:rsidR="00A42665" w:rsidRPr="001050BF" w:rsidRDefault="00A42665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ASTM D7371-2012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5F4D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Стандартный метод определения содержания </w:t>
            </w:r>
            <w:proofErr w:type="spellStart"/>
            <w:r w:rsidRPr="00435F4D">
              <w:rPr>
                <w:rFonts w:ascii="Times New Roman" w:hAnsi="Times New Roman" w:cs="Times New Roman"/>
                <w:sz w:val="24"/>
                <w:szCs w:val="28"/>
              </w:rPr>
              <w:t>биодизельного</w:t>
            </w:r>
            <w:proofErr w:type="spellEnd"/>
            <w:r w:rsidRPr="00435F4D">
              <w:rPr>
                <w:rFonts w:ascii="Times New Roman" w:hAnsi="Times New Roman" w:cs="Times New Roman"/>
                <w:sz w:val="24"/>
                <w:szCs w:val="28"/>
              </w:rPr>
              <w:t xml:space="preserve"> топлива (метиловых эфиров жирных кислот) в нефтяном дизельное топливе с использованием спектроскопии в средней инфракрасной области спектра (метод FTIR-ATR-PLS)</w:t>
            </w:r>
          </w:p>
        </w:tc>
        <w:tc>
          <w:tcPr>
            <w:tcW w:w="1984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FC2">
              <w:rPr>
                <w:rFonts w:ascii="Times New Roman" w:hAnsi="Times New Roman" w:cs="Times New Roman"/>
                <w:sz w:val="24"/>
                <w:szCs w:val="28"/>
              </w:rPr>
              <w:t>04.2015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2665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A42665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1.1.031-2.020.13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(RU.1.758-2013)</w:t>
            </w:r>
          </w:p>
        </w:tc>
        <w:tc>
          <w:tcPr>
            <w:tcW w:w="2491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Этанол денатурированный топливный. Методика приготовления объемных смесей с базовым бензином для лабораторного анализа</w:t>
            </w:r>
          </w:p>
        </w:tc>
        <w:tc>
          <w:tcPr>
            <w:tcW w:w="3969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ASTM D7717-2011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Стандартная методика приготовления объемных смесей денатурированного топливного этанола с компонентами смешения бензинов для лабораторного анализа</w:t>
            </w:r>
          </w:p>
        </w:tc>
        <w:tc>
          <w:tcPr>
            <w:tcW w:w="1984" w:type="dxa"/>
          </w:tcPr>
          <w:p w:rsidR="00A42665" w:rsidRPr="001050BF" w:rsidRDefault="00A42665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04.2015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A42665" w:rsidRPr="00A42665" w:rsidRDefault="00A42665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BY.1.037-2013</w:t>
            </w:r>
          </w:p>
          <w:p w:rsidR="00A42665" w:rsidRPr="001050BF" w:rsidRDefault="00A42665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(2.1.1-023)</w:t>
            </w:r>
          </w:p>
        </w:tc>
        <w:tc>
          <w:tcPr>
            <w:tcW w:w="2491" w:type="dxa"/>
          </w:tcPr>
          <w:p w:rsidR="00A42665" w:rsidRPr="001050BF" w:rsidRDefault="00A42665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A42665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50BF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Производные жиров и масел. Метиловые эфиры жирных кислот (FAME). Ускоренный метод определения температуры вспышки в равновесных условиях в закрытом тигле</w:t>
            </w:r>
          </w:p>
        </w:tc>
        <w:tc>
          <w:tcPr>
            <w:tcW w:w="3969" w:type="dxa"/>
          </w:tcPr>
          <w:p w:rsidR="00A42665" w:rsidRPr="001050BF" w:rsidRDefault="00A42665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ISO 3679:2004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2665">
              <w:rPr>
                <w:rFonts w:ascii="Times New Roman" w:hAnsi="Times New Roman" w:cs="Times New Roman"/>
                <w:sz w:val="24"/>
                <w:szCs w:val="28"/>
              </w:rPr>
              <w:t>Определение температуры вспышки. Ускоренный метод определения в закрытом тигле в равновесных условиях</w:t>
            </w:r>
          </w:p>
        </w:tc>
        <w:tc>
          <w:tcPr>
            <w:tcW w:w="1984" w:type="dxa"/>
          </w:tcPr>
          <w:p w:rsidR="00A42665" w:rsidRPr="001050BF" w:rsidRDefault="0089257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02.201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89257E" w:rsidRPr="0089257E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BY.1.039-2013</w:t>
            </w:r>
          </w:p>
          <w:p w:rsidR="00A42665" w:rsidRPr="001050BF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(2.1.1-025)</w:t>
            </w:r>
          </w:p>
        </w:tc>
        <w:tc>
          <w:tcPr>
            <w:tcW w:w="2491" w:type="dxa"/>
          </w:tcPr>
          <w:p w:rsidR="0089257E" w:rsidRPr="0089257E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A42665" w:rsidRPr="001050BF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89257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Производные жиров и масел. Метиловые эфиры жирных кислот (FAME). Определение стойкости к окислению</w:t>
            </w:r>
          </w:p>
        </w:tc>
        <w:tc>
          <w:tcPr>
            <w:tcW w:w="3969" w:type="dxa"/>
          </w:tcPr>
          <w:p w:rsidR="00A42665" w:rsidRPr="001050BF" w:rsidRDefault="0089257E" w:rsidP="00A426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EN 14112:2003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 xml:space="preserve">Жиры, масла и их производные. </w:t>
            </w:r>
            <w:r w:rsidR="0036034E" w:rsidRPr="0089257E">
              <w:rPr>
                <w:rFonts w:ascii="Times New Roman" w:hAnsi="Times New Roman" w:cs="Times New Roman"/>
                <w:sz w:val="24"/>
                <w:szCs w:val="28"/>
              </w:rPr>
              <w:t>Метиловые эфиры жирных кислот (FAME)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. Определение устойчивости окисления (испытание на ускоренное окисление)</w:t>
            </w:r>
          </w:p>
        </w:tc>
        <w:tc>
          <w:tcPr>
            <w:tcW w:w="1984" w:type="dxa"/>
          </w:tcPr>
          <w:p w:rsidR="00A42665" w:rsidRPr="001050BF" w:rsidRDefault="0089257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02.201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A42665" w:rsidRPr="00610FC2" w:rsidRDefault="00A42665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89257E" w:rsidRPr="0089257E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BY.1.049-2012</w:t>
            </w:r>
          </w:p>
          <w:p w:rsidR="00A42665" w:rsidRPr="001050BF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(2.1.1-025.12)</w:t>
            </w:r>
          </w:p>
        </w:tc>
        <w:tc>
          <w:tcPr>
            <w:tcW w:w="2491" w:type="dxa"/>
          </w:tcPr>
          <w:p w:rsidR="00A42665" w:rsidRPr="001050BF" w:rsidRDefault="0089257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A42665" w:rsidRPr="001050BF" w:rsidRDefault="0089257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Производные жиров и масел. Метиловые эфиры жирных кислот (FAME). Определение содержания метанола</w:t>
            </w:r>
          </w:p>
        </w:tc>
        <w:tc>
          <w:tcPr>
            <w:tcW w:w="3969" w:type="dxa"/>
          </w:tcPr>
          <w:p w:rsidR="00A42665" w:rsidRPr="001050BF" w:rsidRDefault="0089257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EN 14110:2003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 xml:space="preserve">Жиры, масла и их производные. </w:t>
            </w:r>
            <w:r w:rsidR="0036034E" w:rsidRPr="0089257E">
              <w:rPr>
                <w:rFonts w:ascii="Times New Roman" w:hAnsi="Times New Roman" w:cs="Times New Roman"/>
                <w:sz w:val="24"/>
                <w:szCs w:val="28"/>
              </w:rPr>
              <w:t>Метиловые эфиры жирных кислот (FAME). Определение содержания метанола</w:t>
            </w:r>
          </w:p>
        </w:tc>
        <w:tc>
          <w:tcPr>
            <w:tcW w:w="1984" w:type="dxa"/>
          </w:tcPr>
          <w:p w:rsidR="00A42665" w:rsidRPr="001050BF" w:rsidRDefault="0089257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02.201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A42665" w:rsidRPr="001050BF" w:rsidRDefault="00A42665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36034E" w:rsidRPr="00610FC2" w:rsidRDefault="0036034E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36034E" w:rsidRPr="0036034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BY.1.050-</w:t>
            </w:r>
            <w:r w:rsidRPr="003603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2012</w:t>
            </w:r>
          </w:p>
          <w:p w:rsidR="0036034E" w:rsidRPr="0089257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(2.1.1-026.12)</w:t>
            </w:r>
          </w:p>
        </w:tc>
        <w:tc>
          <w:tcPr>
            <w:tcW w:w="2491" w:type="dxa"/>
          </w:tcPr>
          <w:p w:rsidR="0036034E" w:rsidRPr="001050BF" w:rsidRDefault="0036034E" w:rsidP="00CF5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5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МС в 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качестве идентичного МГ стандарта - IDT</w:t>
            </w:r>
          </w:p>
        </w:tc>
        <w:tc>
          <w:tcPr>
            <w:tcW w:w="3544" w:type="dxa"/>
          </w:tcPr>
          <w:p w:rsidR="0036034E" w:rsidRPr="0089257E" w:rsidRDefault="0036034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ГОСТ EN 14111-2014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03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Производные жиров и масел. Метиловые эфиры жирных кислот (FAME). Определение йодного числа</w:t>
            </w:r>
          </w:p>
        </w:tc>
        <w:tc>
          <w:tcPr>
            <w:tcW w:w="3969" w:type="dxa"/>
          </w:tcPr>
          <w:p w:rsidR="0036034E" w:rsidRPr="0089257E" w:rsidRDefault="0036034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EN 14111:2003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 xml:space="preserve"> Жиры, масла и их 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производные. Метиловые эфиры жирных кислот (FAME).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Определение йодного числа</w:t>
            </w:r>
          </w:p>
        </w:tc>
        <w:tc>
          <w:tcPr>
            <w:tcW w:w="1984" w:type="dxa"/>
          </w:tcPr>
          <w:p w:rsidR="0036034E" w:rsidRPr="0089257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 по </w:t>
            </w:r>
            <w:r w:rsidRPr="003603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переписк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(протокол 67-П от 30.05.2014)</w:t>
            </w:r>
          </w:p>
        </w:tc>
        <w:tc>
          <w:tcPr>
            <w:tcW w:w="1276" w:type="dxa"/>
          </w:tcPr>
          <w:p w:rsidR="0036034E" w:rsidRPr="001050BF" w:rsidRDefault="0036034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36034E" w:rsidRPr="00610FC2" w:rsidRDefault="0036034E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36034E" w:rsidRPr="0036034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BY.1.054-2014</w:t>
            </w:r>
          </w:p>
        </w:tc>
        <w:tc>
          <w:tcPr>
            <w:tcW w:w="2491" w:type="dxa"/>
          </w:tcPr>
          <w:p w:rsidR="0036034E" w:rsidRPr="0036034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Переоформление НС</w:t>
            </w:r>
          </w:p>
          <w:p w:rsidR="0036034E" w:rsidRPr="0089257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СТБ EN 14104-2008</w:t>
            </w:r>
          </w:p>
        </w:tc>
        <w:tc>
          <w:tcPr>
            <w:tcW w:w="3544" w:type="dxa"/>
          </w:tcPr>
          <w:p w:rsidR="0036034E" w:rsidRPr="0036034E" w:rsidRDefault="0036034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Производные жиров и масел. Метиловые эфиры жирных кислот (FAME). Метод определения кислотного числа</w:t>
            </w:r>
          </w:p>
        </w:tc>
        <w:tc>
          <w:tcPr>
            <w:tcW w:w="3969" w:type="dxa"/>
          </w:tcPr>
          <w:p w:rsidR="0036034E" w:rsidRPr="0036034E" w:rsidRDefault="0036034E" w:rsidP="00892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EN 14104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:2003 </w:t>
            </w:r>
            <w:r w:rsidRPr="0089257E">
              <w:rPr>
                <w:rFonts w:ascii="Times New Roman" w:hAnsi="Times New Roman" w:cs="Times New Roman"/>
                <w:sz w:val="24"/>
                <w:szCs w:val="28"/>
              </w:rPr>
              <w:t>Жиры, масла и их производные. Метиловые эфиры жирных кислот (FAME).</w:t>
            </w: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 xml:space="preserve"> Определение кислотного числа</w:t>
            </w:r>
          </w:p>
        </w:tc>
        <w:tc>
          <w:tcPr>
            <w:tcW w:w="1984" w:type="dxa"/>
          </w:tcPr>
          <w:p w:rsidR="0036034E" w:rsidRPr="0036034E" w:rsidRDefault="0036034E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34E">
              <w:rPr>
                <w:rFonts w:ascii="Times New Roman" w:hAnsi="Times New Roman" w:cs="Times New Roman"/>
                <w:sz w:val="24"/>
                <w:szCs w:val="28"/>
              </w:rPr>
              <w:t>01.2015</w:t>
            </w:r>
          </w:p>
        </w:tc>
        <w:tc>
          <w:tcPr>
            <w:tcW w:w="1276" w:type="dxa"/>
          </w:tcPr>
          <w:p w:rsidR="0036034E" w:rsidRPr="001050BF" w:rsidRDefault="0036034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034E" w:rsidRPr="001050BF" w:rsidTr="00E65253">
        <w:tc>
          <w:tcPr>
            <w:tcW w:w="560" w:type="dxa"/>
          </w:tcPr>
          <w:p w:rsidR="0036034E" w:rsidRPr="00610FC2" w:rsidRDefault="0036034E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36034E" w:rsidRPr="0036034E" w:rsidRDefault="00D55E89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BY.1.050-2014</w:t>
            </w:r>
          </w:p>
        </w:tc>
        <w:tc>
          <w:tcPr>
            <w:tcW w:w="2491" w:type="dxa"/>
          </w:tcPr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36034E" w:rsidRPr="0089257E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36034E" w:rsidRDefault="00D55E89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Этанол в качестве компонента бензина. Определение содержания фосфора, меди и серы. Прямой метод оптической эмиссионной спектрометрии с индуктивно-связанной плазмой (ICPOES)</w:t>
            </w:r>
          </w:p>
          <w:p w:rsidR="003B2686" w:rsidRPr="0036034E" w:rsidRDefault="003B2686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36034E" w:rsidRPr="0036034E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EN 15837:2009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Этанол в качестве смешивающего компонента к бензину. Определение содержания фосфора, меди и серы. Прямой метод оптическ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 эмиссионн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 спектрометри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 с индуктивно-связанной плазмой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ICP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OES)</w:t>
            </w:r>
          </w:p>
        </w:tc>
        <w:tc>
          <w:tcPr>
            <w:tcW w:w="1984" w:type="dxa"/>
          </w:tcPr>
          <w:p w:rsidR="0036034E" w:rsidRPr="0036034E" w:rsidRDefault="00D55E89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07.2015</w:t>
            </w:r>
          </w:p>
        </w:tc>
        <w:tc>
          <w:tcPr>
            <w:tcW w:w="1276" w:type="dxa"/>
          </w:tcPr>
          <w:p w:rsidR="0036034E" w:rsidRPr="001050BF" w:rsidRDefault="0036034E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5E89" w:rsidRPr="001050BF" w:rsidTr="00E65253">
        <w:tc>
          <w:tcPr>
            <w:tcW w:w="560" w:type="dxa"/>
          </w:tcPr>
          <w:p w:rsidR="00D55E89" w:rsidRPr="00610FC2" w:rsidRDefault="00D55E89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D55E89" w:rsidRPr="00D55E89" w:rsidRDefault="00D55E89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BY.1.051-2014</w:t>
            </w:r>
          </w:p>
        </w:tc>
        <w:tc>
          <w:tcPr>
            <w:tcW w:w="2491" w:type="dxa"/>
          </w:tcPr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D55E89" w:rsidRPr="00D55E89" w:rsidRDefault="00D55E89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Топлива для двигателей внутреннего сгорания. Этанол в качестве компонента бензина и </w:t>
            </w:r>
            <w:proofErr w:type="spellStart"/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этанольное</w:t>
            </w:r>
            <w:proofErr w:type="spellEnd"/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 (E85) автомобильное топливо. Определение электропроводности</w:t>
            </w:r>
          </w:p>
        </w:tc>
        <w:tc>
          <w:tcPr>
            <w:tcW w:w="3969" w:type="dxa"/>
          </w:tcPr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EN 15938:2010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Автомобильное топливо. Компоненты этаноловых смесей и топливный этанол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(E85). Определение электропроводности</w:t>
            </w:r>
          </w:p>
        </w:tc>
        <w:tc>
          <w:tcPr>
            <w:tcW w:w="1984" w:type="dxa"/>
          </w:tcPr>
          <w:p w:rsidR="00D55E89" w:rsidRPr="0036034E" w:rsidRDefault="00D55E89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07.2015</w:t>
            </w:r>
          </w:p>
        </w:tc>
        <w:tc>
          <w:tcPr>
            <w:tcW w:w="1276" w:type="dxa"/>
          </w:tcPr>
          <w:p w:rsidR="00D55E89" w:rsidRPr="001050BF" w:rsidRDefault="00D55E89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5E89" w:rsidRPr="001050BF" w:rsidTr="00E65253">
        <w:tc>
          <w:tcPr>
            <w:tcW w:w="560" w:type="dxa"/>
          </w:tcPr>
          <w:p w:rsidR="00D55E89" w:rsidRPr="00610FC2" w:rsidRDefault="00D55E89" w:rsidP="00610FC2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0" w:type="dxa"/>
          </w:tcPr>
          <w:p w:rsidR="00D55E89" w:rsidRPr="00D55E89" w:rsidRDefault="00D55E89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BY.1.052-2014</w:t>
            </w:r>
          </w:p>
        </w:tc>
        <w:tc>
          <w:tcPr>
            <w:tcW w:w="2491" w:type="dxa"/>
          </w:tcPr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Разработка ГОСТ</w:t>
            </w:r>
          </w:p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Принятие МС в качестве идентичного МГ стандарта - IDT</w:t>
            </w:r>
          </w:p>
        </w:tc>
        <w:tc>
          <w:tcPr>
            <w:tcW w:w="3544" w:type="dxa"/>
          </w:tcPr>
          <w:p w:rsidR="00D55E89" w:rsidRPr="00D55E89" w:rsidRDefault="00D55E89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Этанол в качестве компонента бензина. Определение содержания воды. Метод потенциометрического титрования по Карлу Фишеру</w:t>
            </w:r>
          </w:p>
        </w:tc>
        <w:tc>
          <w:tcPr>
            <w:tcW w:w="3969" w:type="dxa"/>
          </w:tcPr>
          <w:p w:rsidR="00D55E89" w:rsidRPr="00D55E89" w:rsidRDefault="00D55E89" w:rsidP="00D55E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EN 15692:2009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Этанол в качестве компонента бензина. Определение содержания воды. Метод потенциометрического титрования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Карл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 xml:space="preserve"> Фишер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984" w:type="dxa"/>
          </w:tcPr>
          <w:p w:rsidR="00D55E89" w:rsidRPr="00D55E89" w:rsidRDefault="00D55E89" w:rsidP="003603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E89">
              <w:rPr>
                <w:rFonts w:ascii="Times New Roman" w:hAnsi="Times New Roman" w:cs="Times New Roman"/>
                <w:sz w:val="24"/>
                <w:szCs w:val="28"/>
              </w:rPr>
              <w:t>07.2015</w:t>
            </w:r>
          </w:p>
        </w:tc>
        <w:tc>
          <w:tcPr>
            <w:tcW w:w="1276" w:type="dxa"/>
          </w:tcPr>
          <w:p w:rsidR="00D55E89" w:rsidRPr="001050BF" w:rsidRDefault="00D55E89" w:rsidP="00105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1.1.179-2.018.13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ГОСТ на базе ГОСТ Р 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Методы определения содержания влаги высушиванием. Часть 2. Общая влага. Ускоренный метод.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14774-2:2009 Биотопливо твердое. Определение содержания влаги высушиванием. Часть 2. Общая влага. Ускоренный метод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1.1.179-2.019.13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ГОСТ на базе ГОСТ Р </w:t>
            </w:r>
          </w:p>
        </w:tc>
        <w:tc>
          <w:tcPr>
            <w:tcW w:w="3544" w:type="dxa"/>
          </w:tcPr>
          <w:p w:rsid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выхода летучих веществ</w:t>
            </w:r>
          </w:p>
          <w:p w:rsidR="003B2686" w:rsidRPr="00E65253" w:rsidRDefault="003B2686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15148:2009 Биотопливо твердое. Определение выхода летучих веществ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1.1.179-2.020.13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ГОСТ на базе ГОСТ Р 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гранулометрического состава. Часть 1. Метод ситового анализа на плоских ситах с размером отверстий 3,15 мм и более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EN 15149-1:2010 Биотопливо твердое. Определение гранулометрического  состава. Часть 1. Метод ситового анализа на плоских ситах с размером отверстий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E65253">
                <w:rPr>
                  <w:rFonts w:ascii="Times New Roman" w:hAnsi="Times New Roman" w:cs="Times New Roman"/>
                  <w:sz w:val="24"/>
                  <w:szCs w:val="24"/>
                </w:rPr>
                <w:t>1 мм</w:t>
              </w:r>
            </w:smartTag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1.1.179-2.021.13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гранулометрического состава. Часть 2. Метод с применением вибрационного сита с размером отверстий 3,15 мм и менее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EN 15149-2:2010 Биотопливо твердое. Определение гранулометрического состава. Часть 2. Метод с применением вибрационного сита с размером отверстий </w:t>
            </w:r>
            <w:smartTag w:uri="urn:schemas-microsoft-com:office:smarttags" w:element="metricconverter">
              <w:smartTagPr>
                <w:attr w:name="ProductID" w:val="3,15 мм"/>
              </w:smartTagPr>
              <w:r w:rsidRPr="00E65253">
                <w:rPr>
                  <w:rFonts w:ascii="Times New Roman" w:hAnsi="Times New Roman" w:cs="Times New Roman"/>
                  <w:sz w:val="24"/>
                  <w:szCs w:val="24"/>
                </w:rPr>
                <w:t>3,15 мм</w:t>
              </w:r>
            </w:smartTag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1.1.179-2.022.13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гранулометрического состава. Часть 3. Метод с применением вращающегося сита</w:t>
            </w:r>
          </w:p>
          <w:p w:rsidR="003B2686" w:rsidRPr="00E65253" w:rsidRDefault="003B2686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CEN/TS 15149-3:2006 Биотопливо твердое. Определение гранулометрического  состава. Часть 3. Метод с применением вращающегося сита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1.1.179-2.023.13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зольности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14775:2009 Биотопливо твердое. Определение зольности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1.1.179-2.024.13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насыпной плотности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15103:2009 Биотопливо твердое. Определение насыпной плотности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1.1.179-2.025.13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углерода, водорода и азота инструментальными методами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15104:2011 Биотопливо твердое. Определение углерода, водорода и азота инструментальными методами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1.1.179-2.026.13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Определения содержания влаги высушиванием. Часть 3. Влага аналитическая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14774-3:2009 Биотопливо твердое. Определение содержания влаги высушиванием. Часть 3. Влага аналитическая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1.1.179-2.027.13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Термины и определения</w:t>
            </w:r>
          </w:p>
        </w:tc>
        <w:tc>
          <w:tcPr>
            <w:tcW w:w="3969" w:type="dxa"/>
          </w:tcPr>
          <w:p w:rsid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14588:2010 Биотопливо твердое. Терминология. Определение и описание</w:t>
            </w:r>
          </w:p>
          <w:p w:rsidR="003B2686" w:rsidRPr="00E65253" w:rsidRDefault="003B2686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1.1.179-2.028.13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 на базе ГОСТ Р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Технические характеристики и классы топлива. Часть 1. Общие требования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14961-1:2010 Биотопливо твердое. Технические характеристики и классы топлива. Часть 1. Общие требования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1.1.179-2.035.13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теплоты сгорания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14918:2009 Твердое биотопливо. Определение  теплоты сгорания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1.1.179-2.036.13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Определение теплоты сгорания. 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15400:2011 Топливо твердое из бытовых отходов. Определение</w:t>
            </w: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теплоты</w:t>
            </w: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1.1.179-2.003.13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544" w:type="dxa"/>
          </w:tcPr>
          <w:p w:rsidR="00E65253" w:rsidRPr="00E65253" w:rsidRDefault="004F3798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65253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Методы подготовки проб</w:t>
              </w:r>
            </w:hyperlink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EN 14780:2011 </w:t>
            </w:r>
            <w:hyperlink r:id="rId73" w:history="1">
              <w:r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Методы подготовки проб</w:t>
              </w:r>
            </w:hyperlink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08.2015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1.1.179-2.030.13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Биотопливо твердое. Определение </w:t>
            </w:r>
            <w:proofErr w:type="spellStart"/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макроэлементо</w:t>
            </w:r>
            <w:proofErr w:type="spellEnd"/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EN 15290:2011 </w:t>
            </w:r>
            <w:hyperlink r:id="rId74" w:history="1">
              <w:r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Определение макроэлементов</w:t>
              </w:r>
            </w:hyperlink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1.1.179-2.038.13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544" w:type="dxa"/>
          </w:tcPr>
          <w:p w:rsidR="00E65253" w:rsidRPr="00E65253" w:rsidRDefault="004F3798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65253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Определение микроэлементов</w:t>
              </w:r>
            </w:hyperlink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EN 15297:2011 </w:t>
            </w:r>
            <w:hyperlink r:id="rId76" w:history="1">
              <w:r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Определение микроэлементов</w:t>
              </w:r>
            </w:hyperlink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08.2015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1.1.179-2.039.13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544" w:type="dxa"/>
          </w:tcPr>
          <w:p w:rsidR="00E65253" w:rsidRPr="00E65253" w:rsidRDefault="004F3798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65253"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Определение содержания общей серы и хлора</w:t>
              </w:r>
            </w:hyperlink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EN 15289:2011 </w:t>
            </w:r>
            <w:hyperlink r:id="rId78" w:history="1">
              <w:r w:rsidRPr="00E65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Биотопливо твердое. Определение содержания общей серы и хлора</w:t>
              </w:r>
            </w:hyperlink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08.2015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1.1.179-2.036.14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Определение плотности частиц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15150:2011  Биотопливо твердое. Определение плотности частиц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1.1.179-2.037.14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Биотопливо твердое. Отбор проб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14778:2011 Биотопливо твердое. Отбор проб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1.1.179-2.038.14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Выход летучих веществ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15402:2011 Топливо твердое из бытовых отходов. Определение выхода летучих веществ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1.1.179-2.039.14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Методы отбора проб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15442:2011 Топливо твердое из бытовых отходов. Методы отбора проб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1.1.179-2.040.14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Методы подготовки лабораторной пробы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15443:2011 Топливо твердое из бытовых отходов. Методы подготовки лабораторной пробы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1.1.179-2.041.14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 xml:space="preserve">Топливо твердое из бытовых отходов. Методы подготовки образца для испытаний из 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пробы</w:t>
            </w: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 15413:2011 Топливо твердое из бытовых отходов. Методы подготовки образца для испытаний 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лабораторной пробы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1.1.179-2.042.14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зольности</w:t>
            </w:r>
          </w:p>
          <w:p w:rsidR="003B2686" w:rsidRPr="00E65253" w:rsidRDefault="003B2686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15403:2011 Топливо твердое из бытовых отходов. Метод определения зольности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1.1.179-2.043.14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влаги высушиванием. Часть 3. Влага аналитическая</w:t>
            </w:r>
          </w:p>
          <w:p w:rsidR="003B2686" w:rsidRPr="00E65253" w:rsidRDefault="003B2686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15414-3:2011 Топливо твердое из бытовых отходов. Методы определения содержания влаги высушиванием. Часть 3: Влага аналитическая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1.1.179-2.044.14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содержания серы, хлора, фтора и брома</w:t>
            </w:r>
          </w:p>
          <w:p w:rsidR="003B2686" w:rsidRPr="00E65253" w:rsidRDefault="003B2686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15408:2011 Топливо твердое из бытовых отходов. Определение содержания серы (</w:t>
            </w: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), хлора (</w:t>
            </w: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), фтора (</w:t>
            </w: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) и брома (</w:t>
            </w:r>
            <w:r w:rsidRPr="00E6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1.1.179-2.045.14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Определение углерода, водорода и азота инструментальными методами</w:t>
            </w:r>
          </w:p>
          <w:p w:rsidR="003B2686" w:rsidRPr="00E65253" w:rsidRDefault="003B2686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15407:2011 Топливо твердое из бытовых отходов. Определение углерода, водорода и азота инструментальными методами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1.1.179-2.046.14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Термины и определения</w:t>
            </w:r>
          </w:p>
          <w:p w:rsidR="003B2686" w:rsidRPr="00E65253" w:rsidRDefault="003B2686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15357:2011 Топливо твердое из бытовых отходов. Термины и определения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53" w:rsidRPr="00793084" w:rsidTr="00E65253">
        <w:tc>
          <w:tcPr>
            <w:tcW w:w="560" w:type="dxa"/>
          </w:tcPr>
          <w:p w:rsidR="00E65253" w:rsidRPr="00E65253" w:rsidRDefault="00E65253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1.1.179-2.047.14</w:t>
            </w:r>
          </w:p>
        </w:tc>
        <w:tc>
          <w:tcPr>
            <w:tcW w:w="2491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</w:p>
        </w:tc>
        <w:tc>
          <w:tcPr>
            <w:tcW w:w="3544" w:type="dxa"/>
          </w:tcPr>
          <w:p w:rsid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Топливо твердое из бытовых отходов. Технические характеристики и классы топлива</w:t>
            </w:r>
          </w:p>
          <w:p w:rsidR="003B2686" w:rsidRPr="00E65253" w:rsidRDefault="003B2686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EN 15359:2011 Топливо твердое из бытовых отходов. Технические характеристики и классы</w:t>
            </w:r>
          </w:p>
        </w:tc>
        <w:tc>
          <w:tcPr>
            <w:tcW w:w="1984" w:type="dxa"/>
          </w:tcPr>
          <w:p w:rsidR="00E65253" w:rsidRPr="00E65253" w:rsidRDefault="00E65253" w:rsidP="00C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76" w:type="dxa"/>
          </w:tcPr>
          <w:p w:rsidR="00E65253" w:rsidRPr="00E65253" w:rsidRDefault="00E65253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62" w:rsidRPr="00793084" w:rsidTr="00E65253">
        <w:tc>
          <w:tcPr>
            <w:tcW w:w="560" w:type="dxa"/>
          </w:tcPr>
          <w:p w:rsidR="002A0662" w:rsidRPr="00E65253" w:rsidRDefault="002A0662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A0662" w:rsidRPr="00911E6E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1.7.447-1.001.13</w:t>
            </w:r>
          </w:p>
        </w:tc>
        <w:tc>
          <w:tcPr>
            <w:tcW w:w="2491" w:type="dxa"/>
          </w:tcPr>
          <w:p w:rsidR="002A0662" w:rsidRPr="00E65253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544" w:type="dxa"/>
          </w:tcPr>
          <w:p w:rsidR="002A0662" w:rsidRPr="00911E6E" w:rsidRDefault="002A0662" w:rsidP="00A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Продукты пищевые. Методы обнаружения генетически м</w:t>
            </w:r>
            <w:r w:rsidR="00AB3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дифицированных организмов и полученных их них продуктов. Экстракция нуклеиновых кислот</w:t>
            </w:r>
          </w:p>
        </w:tc>
        <w:tc>
          <w:tcPr>
            <w:tcW w:w="3969" w:type="dxa"/>
          </w:tcPr>
          <w:p w:rsidR="002A0662" w:rsidRPr="00911E6E" w:rsidRDefault="002A0662" w:rsidP="00911E6E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ISO 21571:2005</w:t>
            </w:r>
          </w:p>
          <w:p w:rsidR="002A0662" w:rsidRDefault="002A0662" w:rsidP="00911E6E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ISO 21571:2005/Amd.1:2013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62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пищевые. Методы анализа для обнаружения генетически модифицированных организмов и полученных из них </w:t>
            </w:r>
            <w:r w:rsidRPr="002A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продуктов. Экстракция нуклеиновых кислот</w:t>
            </w:r>
          </w:p>
          <w:p w:rsidR="003B2686" w:rsidRPr="00E65253" w:rsidRDefault="003B2686" w:rsidP="00911E6E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0662" w:rsidRPr="002A0662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12.2014</w:t>
            </w:r>
          </w:p>
        </w:tc>
        <w:tc>
          <w:tcPr>
            <w:tcW w:w="1276" w:type="dxa"/>
          </w:tcPr>
          <w:p w:rsidR="002A0662" w:rsidRPr="00E65253" w:rsidRDefault="002A0662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62" w:rsidRPr="00793084" w:rsidTr="00E65253">
        <w:tc>
          <w:tcPr>
            <w:tcW w:w="560" w:type="dxa"/>
          </w:tcPr>
          <w:p w:rsidR="002A0662" w:rsidRPr="00E65253" w:rsidRDefault="002A0662" w:rsidP="00E65253">
            <w:pPr>
              <w:pStyle w:val="a4"/>
              <w:numPr>
                <w:ilvl w:val="0"/>
                <w:numId w:val="2"/>
              </w:numPr>
              <w:tabs>
                <w:tab w:val="left" w:pos="729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A0662" w:rsidRPr="00911E6E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2.10.458-1.003.14</w:t>
            </w:r>
          </w:p>
        </w:tc>
        <w:tc>
          <w:tcPr>
            <w:tcW w:w="2491" w:type="dxa"/>
          </w:tcPr>
          <w:p w:rsidR="002A0662" w:rsidRPr="00E65253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53">
              <w:rPr>
                <w:rFonts w:ascii="Times New Roman" w:hAnsi="Times New Roman" w:cs="Times New Roman"/>
                <w:sz w:val="24"/>
                <w:szCs w:val="24"/>
              </w:rPr>
              <w:t>Разработка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544" w:type="dxa"/>
          </w:tcPr>
          <w:p w:rsidR="002A0662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 для медицинского применения. Доклинические исследования биотехнологических препаратов. Общие рекомендации</w:t>
            </w:r>
          </w:p>
          <w:p w:rsidR="003B2686" w:rsidRPr="00911E6E" w:rsidRDefault="003B2686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0662" w:rsidRPr="00E65253" w:rsidRDefault="002A0662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E6E">
              <w:rPr>
                <w:rFonts w:ascii="Times New Roman" w:hAnsi="Times New Roman" w:cs="Times New Roman"/>
                <w:sz w:val="24"/>
                <w:szCs w:val="24"/>
              </w:rPr>
              <w:t>Руководство ICH S6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A0662">
              <w:rPr>
                <w:rFonts w:ascii="Times New Roman" w:hAnsi="Times New Roman" w:cs="Times New Roman"/>
                <w:sz w:val="24"/>
                <w:szCs w:val="24"/>
              </w:rPr>
              <w:t>оклиническая оценка безопасности лекарственных препаратов, полученных биотехнологическим путем</w:t>
            </w:r>
          </w:p>
        </w:tc>
        <w:tc>
          <w:tcPr>
            <w:tcW w:w="1984" w:type="dxa"/>
          </w:tcPr>
          <w:p w:rsidR="002A0662" w:rsidRPr="002A0662" w:rsidRDefault="002A0662" w:rsidP="0019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62">
              <w:rPr>
                <w:rFonts w:ascii="Times New Roman" w:hAnsi="Times New Roman" w:cs="Times New Roman"/>
                <w:sz w:val="24"/>
                <w:szCs w:val="24"/>
              </w:rPr>
              <w:t>02.2016</w:t>
            </w:r>
          </w:p>
        </w:tc>
        <w:tc>
          <w:tcPr>
            <w:tcW w:w="1276" w:type="dxa"/>
          </w:tcPr>
          <w:p w:rsidR="002A0662" w:rsidRPr="00E65253" w:rsidRDefault="002A0662" w:rsidP="00CF5E22">
            <w:pPr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281" w:rsidRPr="000002B4" w:rsidRDefault="00355281" w:rsidP="002A0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55281" w:rsidRPr="000002B4" w:rsidSect="00660B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518"/>
    <w:multiLevelType w:val="hybridMultilevel"/>
    <w:tmpl w:val="F03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6DF3"/>
    <w:multiLevelType w:val="hybridMultilevel"/>
    <w:tmpl w:val="51686736"/>
    <w:lvl w:ilvl="0" w:tplc="E8827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79FE"/>
    <w:multiLevelType w:val="hybridMultilevel"/>
    <w:tmpl w:val="B6E6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086"/>
    <w:multiLevelType w:val="hybridMultilevel"/>
    <w:tmpl w:val="08D0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B4"/>
    <w:rsid w:val="000002B4"/>
    <w:rsid w:val="00063716"/>
    <w:rsid w:val="00073F65"/>
    <w:rsid w:val="000B25F1"/>
    <w:rsid w:val="001050BF"/>
    <w:rsid w:val="0015519D"/>
    <w:rsid w:val="001940EC"/>
    <w:rsid w:val="002411E1"/>
    <w:rsid w:val="00247505"/>
    <w:rsid w:val="00283257"/>
    <w:rsid w:val="002A0662"/>
    <w:rsid w:val="002D0E43"/>
    <w:rsid w:val="002E6AC2"/>
    <w:rsid w:val="00304D8C"/>
    <w:rsid w:val="0032135A"/>
    <w:rsid w:val="003526BD"/>
    <w:rsid w:val="00355281"/>
    <w:rsid w:val="0036034E"/>
    <w:rsid w:val="003A5416"/>
    <w:rsid w:val="003A733D"/>
    <w:rsid w:val="003B2686"/>
    <w:rsid w:val="00435F4D"/>
    <w:rsid w:val="004B54ED"/>
    <w:rsid w:val="004F3798"/>
    <w:rsid w:val="00520740"/>
    <w:rsid w:val="0052418F"/>
    <w:rsid w:val="005316E8"/>
    <w:rsid w:val="005C03AD"/>
    <w:rsid w:val="00610FC2"/>
    <w:rsid w:val="00626924"/>
    <w:rsid w:val="00660BB5"/>
    <w:rsid w:val="006D2E3A"/>
    <w:rsid w:val="00716CF3"/>
    <w:rsid w:val="0074115A"/>
    <w:rsid w:val="00785B76"/>
    <w:rsid w:val="00826B42"/>
    <w:rsid w:val="0089257E"/>
    <w:rsid w:val="008B229E"/>
    <w:rsid w:val="00911E6E"/>
    <w:rsid w:val="00925F59"/>
    <w:rsid w:val="00936C2C"/>
    <w:rsid w:val="00A42665"/>
    <w:rsid w:val="00A44D0E"/>
    <w:rsid w:val="00AB3660"/>
    <w:rsid w:val="00B67E21"/>
    <w:rsid w:val="00B703D3"/>
    <w:rsid w:val="00BA002A"/>
    <w:rsid w:val="00C04A04"/>
    <w:rsid w:val="00CF5E22"/>
    <w:rsid w:val="00D55E89"/>
    <w:rsid w:val="00D86CC8"/>
    <w:rsid w:val="00D961DB"/>
    <w:rsid w:val="00DA34A0"/>
    <w:rsid w:val="00DB4FB7"/>
    <w:rsid w:val="00E03C44"/>
    <w:rsid w:val="00E65253"/>
    <w:rsid w:val="00F2099B"/>
    <w:rsid w:val="00F9376F"/>
    <w:rsid w:val="00FD1083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0A4EE4-FFAE-4158-94BD-3D9B0EE9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F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5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uiPriority w:val="99"/>
    <w:rsid w:val="00660BB5"/>
    <w:rPr>
      <w:color w:val="0000FF"/>
      <w:u w:val="single"/>
    </w:rPr>
  </w:style>
  <w:style w:type="character" w:customStyle="1" w:styleId="apple-style-span">
    <w:name w:val="apple-style-span"/>
    <w:basedOn w:val="a0"/>
    <w:rsid w:val="00660BB5"/>
  </w:style>
  <w:style w:type="character" w:customStyle="1" w:styleId="apple-converted-space">
    <w:name w:val="apple-converted-space"/>
    <w:basedOn w:val="a0"/>
    <w:rsid w:val="00CF5E22"/>
  </w:style>
  <w:style w:type="character" w:customStyle="1" w:styleId="num">
    <w:name w:val="num"/>
    <w:basedOn w:val="a0"/>
    <w:rsid w:val="00CF5E22"/>
  </w:style>
  <w:style w:type="paragraph" w:styleId="a6">
    <w:name w:val="Balloon Text"/>
    <w:basedOn w:val="a"/>
    <w:link w:val="a7"/>
    <w:uiPriority w:val="99"/>
    <w:semiHidden/>
    <w:unhideWhenUsed/>
    <w:rsid w:val="00CF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E2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F5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kpns.gost.ru/TKSuggest/TKSuggestions2012.nsf/c5c6f177a850e61ac3257081003c4b3a/30a6eccbacfdd91e4425792f002f94b2?OpenDocument" TargetMode="External"/><Relationship Id="rId18" Type="http://schemas.openxmlformats.org/officeDocument/2006/relationships/hyperlink" Target="http://nd.gostinfo.ru/document/4581102.aspx" TargetMode="External"/><Relationship Id="rId26" Type="http://schemas.openxmlformats.org/officeDocument/2006/relationships/hyperlink" Target="http://nd.gostinfo.ru/document/4128429.aspx" TargetMode="External"/><Relationship Id="rId39" Type="http://schemas.openxmlformats.org/officeDocument/2006/relationships/hyperlink" Target="http://nd.gostinfo.ru/document/4162504.aspx" TargetMode="External"/><Relationship Id="rId21" Type="http://schemas.openxmlformats.org/officeDocument/2006/relationships/hyperlink" Target="http://nd.gostinfo.ru/document/5348860.aspx" TargetMode="External"/><Relationship Id="rId34" Type="http://schemas.openxmlformats.org/officeDocument/2006/relationships/hyperlink" Target="http://nd.gostinfo.ru/document/5321578.aspx" TargetMode="External"/><Relationship Id="rId42" Type="http://schemas.openxmlformats.org/officeDocument/2006/relationships/hyperlink" Target="http://nd.gostinfo.ru/document/4154501.aspx" TargetMode="External"/><Relationship Id="rId47" Type="http://schemas.openxmlformats.org/officeDocument/2006/relationships/hyperlink" Target="http://nd.gostinfo.ru/document/4562628.aspx" TargetMode="External"/><Relationship Id="rId50" Type="http://schemas.openxmlformats.org/officeDocument/2006/relationships/hyperlink" Target="http://nd.gostinfo.ru/document/5314139.aspx" TargetMode="External"/><Relationship Id="rId55" Type="http://schemas.openxmlformats.org/officeDocument/2006/relationships/hyperlink" Target="http://nd.gostinfo.ru/document/4118861.aspx" TargetMode="External"/><Relationship Id="rId63" Type="http://schemas.openxmlformats.org/officeDocument/2006/relationships/hyperlink" Target="http://nd.gostinfo.ru/document/5321821.aspx" TargetMode="External"/><Relationship Id="rId68" Type="http://schemas.openxmlformats.org/officeDocument/2006/relationships/hyperlink" Target="http://nd.gostinfo.ru/document/5350513.aspx" TargetMode="External"/><Relationship Id="rId76" Type="http://schemas.openxmlformats.org/officeDocument/2006/relationships/hyperlink" Target="http://tkpns.gost.ru/TKSuggest/TKSuggestions2014.nsf/c5c6f177a850e61ac3257081003c4b3a/fe763243a701250444257bdd0041a966?OpenDocument" TargetMode="External"/><Relationship Id="rId7" Type="http://schemas.openxmlformats.org/officeDocument/2006/relationships/hyperlink" Target="http://tkpns.gost.ru/TKSuggest/TKSuggestions2012.nsf/c5c6f177a850e61ac3257081003c4b3a/7c90531828d605764425792f002da585?OpenDocument" TargetMode="External"/><Relationship Id="rId71" Type="http://schemas.openxmlformats.org/officeDocument/2006/relationships/hyperlink" Target="http://nd.gostinfo.ru/document/5350931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d.gostinfo.ru/document/5299717.aspx" TargetMode="External"/><Relationship Id="rId29" Type="http://schemas.openxmlformats.org/officeDocument/2006/relationships/hyperlink" Target="http://nd.gostinfo.ru/document/5314073.aspx" TargetMode="External"/><Relationship Id="rId11" Type="http://schemas.openxmlformats.org/officeDocument/2006/relationships/hyperlink" Target="http://tkpns.gost.ru/TKSuggest/TKSuggestions2012.nsf/c5c6f177a850e61ac3257081003c4b3a/0d69443db3d585fb4425792f002f3a7b?OpenDocument" TargetMode="External"/><Relationship Id="rId24" Type="http://schemas.openxmlformats.org/officeDocument/2006/relationships/hyperlink" Target="http://nd.gostinfo.ru/document/5303904.aspx" TargetMode="External"/><Relationship Id="rId32" Type="http://schemas.openxmlformats.org/officeDocument/2006/relationships/hyperlink" Target="http://nd.gostinfo.ru/document/5321587.aspx" TargetMode="External"/><Relationship Id="rId37" Type="http://schemas.openxmlformats.org/officeDocument/2006/relationships/hyperlink" Target="http://nd.gostinfo.ru/document/4157851.aspx" TargetMode="External"/><Relationship Id="rId40" Type="http://schemas.openxmlformats.org/officeDocument/2006/relationships/hyperlink" Target="http://nd.gostinfo.ru/document/4127412.aspx" TargetMode="External"/><Relationship Id="rId45" Type="http://schemas.openxmlformats.org/officeDocument/2006/relationships/hyperlink" Target="http://nd.gostinfo.ru/document/5319169.aspx" TargetMode="External"/><Relationship Id="rId53" Type="http://schemas.openxmlformats.org/officeDocument/2006/relationships/hyperlink" Target="http://nd.gostinfo.ru/document/5317280.aspx" TargetMode="External"/><Relationship Id="rId58" Type="http://schemas.openxmlformats.org/officeDocument/2006/relationships/hyperlink" Target="http://nd.gostinfo.ru/document/4146880.aspx" TargetMode="External"/><Relationship Id="rId66" Type="http://schemas.openxmlformats.org/officeDocument/2006/relationships/hyperlink" Target="http://nd.gostinfo.ru/document/5350573.aspx" TargetMode="External"/><Relationship Id="rId74" Type="http://schemas.openxmlformats.org/officeDocument/2006/relationships/hyperlink" Target="http://tkpns.gost.ru/TKSuggest/TKSuggestions2014.nsf/c5c6f177a850e61ac3257081003c4b3a/d464f05066ba204f44257bdd00417a25?OpenDocument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nd.gostinfo.ru/document/4119508.aspx" TargetMode="External"/><Relationship Id="rId10" Type="http://schemas.openxmlformats.org/officeDocument/2006/relationships/hyperlink" Target="http://tkpns.gost.ru/TKSuggest/TKSuggestions2012.nsf/c5c6f177a850e61ac3257081003c4b3a/71e04bc6916283fc4425792f002f174d?OpenDocument" TargetMode="External"/><Relationship Id="rId19" Type="http://schemas.openxmlformats.org/officeDocument/2006/relationships/hyperlink" Target="http://nd.gostinfo.ru/document/5321260.aspx" TargetMode="External"/><Relationship Id="rId31" Type="http://schemas.openxmlformats.org/officeDocument/2006/relationships/hyperlink" Target="http://nd.gostinfo.ru/document/5315877.aspx" TargetMode="External"/><Relationship Id="rId44" Type="http://schemas.openxmlformats.org/officeDocument/2006/relationships/hyperlink" Target="http://nd.gostinfo.ru/document/5321263.aspx" TargetMode="External"/><Relationship Id="rId52" Type="http://schemas.openxmlformats.org/officeDocument/2006/relationships/hyperlink" Target="http://nd.gostinfo.ru/document/5309537.aspx" TargetMode="External"/><Relationship Id="rId60" Type="http://schemas.openxmlformats.org/officeDocument/2006/relationships/hyperlink" Target="http://nd.gostinfo.ru/document/4160239.aspx" TargetMode="External"/><Relationship Id="rId65" Type="http://schemas.openxmlformats.org/officeDocument/2006/relationships/hyperlink" Target="http://nd.gostinfo.ru/document/5350556.aspx" TargetMode="External"/><Relationship Id="rId73" Type="http://schemas.openxmlformats.org/officeDocument/2006/relationships/hyperlink" Target="http://tkpns.gost.ru/TKSuggest/TKSuggestions2014.nsf/c5c6f177a850e61ac3257081003c4b3a/da2fadab05a3a3ab44257bdd00411a52?OpenDocument" TargetMode="External"/><Relationship Id="rId78" Type="http://schemas.openxmlformats.org/officeDocument/2006/relationships/hyperlink" Target="http://tkpns.gost.ru/TKSuggest/TKSuggestions2014.nsf/c5c6f177a850e61ac3257081003c4b3a/48c15390fdcf70f944257bdd00414fde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kpns.gost.ru/TKSuggest/TKSuggestions2012.nsf/c5c6f177a850e61ac3257081003c4b3a/5d5b7ba0e1944fa34425792f002ec5f9?OpenDocument" TargetMode="External"/><Relationship Id="rId14" Type="http://schemas.openxmlformats.org/officeDocument/2006/relationships/hyperlink" Target="http://tkpns.gost.ru/TKSuggest/TKSuggestions2012.nsf/c5c6f177a850e61ac3257081003c4b3a/54c030aafcfdd9484425792f002e2417?OpenDocument" TargetMode="External"/><Relationship Id="rId22" Type="http://schemas.openxmlformats.org/officeDocument/2006/relationships/hyperlink" Target="http://nd.gostinfo.ru/document/5319191.aspx" TargetMode="External"/><Relationship Id="rId27" Type="http://schemas.openxmlformats.org/officeDocument/2006/relationships/hyperlink" Target="http://nd.gostinfo.ru/document/4130649.aspx" TargetMode="External"/><Relationship Id="rId30" Type="http://schemas.openxmlformats.org/officeDocument/2006/relationships/hyperlink" Target="http://nd.gostinfo.ru/document/5315889.aspx" TargetMode="External"/><Relationship Id="rId35" Type="http://schemas.openxmlformats.org/officeDocument/2006/relationships/hyperlink" Target="http://nd.gostinfo.ru/document/5321283.aspx" TargetMode="External"/><Relationship Id="rId43" Type="http://schemas.openxmlformats.org/officeDocument/2006/relationships/hyperlink" Target="http://nd.gostinfo.ru/document/5316458.aspx" TargetMode="External"/><Relationship Id="rId48" Type="http://schemas.openxmlformats.org/officeDocument/2006/relationships/hyperlink" Target="http://nd.gostinfo.ru/document/4582822.aspx" TargetMode="External"/><Relationship Id="rId56" Type="http://schemas.openxmlformats.org/officeDocument/2006/relationships/hyperlink" Target="http://nd.gostinfo.ru/document/5317930.aspx" TargetMode="External"/><Relationship Id="rId64" Type="http://schemas.openxmlformats.org/officeDocument/2006/relationships/hyperlink" Target="http://nd.gostinfo.ru/document/5319631.aspx" TargetMode="External"/><Relationship Id="rId69" Type="http://schemas.openxmlformats.org/officeDocument/2006/relationships/hyperlink" Target="http://nd.gostinfo.ru/document/5350919.aspx" TargetMode="External"/><Relationship Id="rId77" Type="http://schemas.openxmlformats.org/officeDocument/2006/relationships/hyperlink" Target="http://tkpns.gost.ru/TKSuggest/TKSuggestions2013.nsf/c5c6f177a850e61ac3257081003c4b3a/48c15390fdcf70f944257bdd00414fde?OpenDocument" TargetMode="External"/><Relationship Id="rId8" Type="http://schemas.openxmlformats.org/officeDocument/2006/relationships/hyperlink" Target="http://tkpns.gost.ru/TKSuggest/TKSuggestions2012.nsf/c5c6f177a850e61ac3257081003c4b3a/99829aba771e93e34425792f002dcc89?OpenDocument" TargetMode="External"/><Relationship Id="rId51" Type="http://schemas.openxmlformats.org/officeDocument/2006/relationships/hyperlink" Target="http://nd.gostinfo.ru/document/4579790.aspx" TargetMode="External"/><Relationship Id="rId72" Type="http://schemas.openxmlformats.org/officeDocument/2006/relationships/hyperlink" Target="http://tkpns.gost.ru/TKSuggest/TKSuggestions2013.nsf/c5c6f177a850e61ac3257081003c4b3a/da2fadab05a3a3ab44257bdd00411a52?OpenDocument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tkpns.gost.ru/TKSuggest/TKSuggestions2012.nsf/c5c6f177a850e61ac3257081003c4b3a/96e303dd4007cdae4425792f002f6bce?OpenDocument" TargetMode="External"/><Relationship Id="rId17" Type="http://schemas.openxmlformats.org/officeDocument/2006/relationships/hyperlink" Target="http://nd.gostinfo.ru/document/5299646.aspx" TargetMode="External"/><Relationship Id="rId25" Type="http://schemas.openxmlformats.org/officeDocument/2006/relationships/hyperlink" Target="http://nd.gostinfo.ru/document/4134449.aspx" TargetMode="External"/><Relationship Id="rId33" Type="http://schemas.openxmlformats.org/officeDocument/2006/relationships/hyperlink" Target="http://nd.gostinfo.ru/document/5321677.aspx" TargetMode="External"/><Relationship Id="rId38" Type="http://schemas.openxmlformats.org/officeDocument/2006/relationships/hyperlink" Target="http://nd.gostinfo.ru/document/4146215.aspx" TargetMode="External"/><Relationship Id="rId46" Type="http://schemas.openxmlformats.org/officeDocument/2006/relationships/hyperlink" Target="http://nd.gostinfo.ru/document/5317382.aspx" TargetMode="External"/><Relationship Id="rId59" Type="http://schemas.openxmlformats.org/officeDocument/2006/relationships/hyperlink" Target="http://nd.gostinfo.ru/document/4128460.aspx" TargetMode="External"/><Relationship Id="rId67" Type="http://schemas.openxmlformats.org/officeDocument/2006/relationships/hyperlink" Target="http://nd.gostinfo.ru/document/5350552.aspx" TargetMode="External"/><Relationship Id="rId20" Type="http://schemas.openxmlformats.org/officeDocument/2006/relationships/hyperlink" Target="http://nd.gostinfo.ru/document/5319433.aspx" TargetMode="External"/><Relationship Id="rId41" Type="http://schemas.openxmlformats.org/officeDocument/2006/relationships/hyperlink" Target="http://nd.gostinfo.ru/document/4119508.aspx" TargetMode="External"/><Relationship Id="rId54" Type="http://schemas.openxmlformats.org/officeDocument/2006/relationships/hyperlink" Target="http://nd.gostinfo.ru/document/5310077.aspx" TargetMode="External"/><Relationship Id="rId62" Type="http://schemas.openxmlformats.org/officeDocument/2006/relationships/hyperlink" Target="http://nd.gostinfo.ru/document/4125307.aspx" TargetMode="External"/><Relationship Id="rId70" Type="http://schemas.openxmlformats.org/officeDocument/2006/relationships/hyperlink" Target="http://nd.gostinfo.ru/document/5351775.aspx" TargetMode="External"/><Relationship Id="rId75" Type="http://schemas.openxmlformats.org/officeDocument/2006/relationships/hyperlink" Target="http://tkpns.gost.ru/TKSuggest/TKSuggestions2013.nsf/c5c6f177a850e61ac3257081003c4b3a/fe763243a701250444257bdd0041a966?OpenDocum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kpns.gost.ru/TKSuggest/TKSuggestions2012.nsf/c5c6f177a850e61ac3257081003c4b3a/3900c406e85885cc4425798b00378011?OpenDocument" TargetMode="External"/><Relationship Id="rId15" Type="http://schemas.openxmlformats.org/officeDocument/2006/relationships/hyperlink" Target="http://nd.gostinfo.ru/document/4442806.aspx" TargetMode="External"/><Relationship Id="rId23" Type="http://schemas.openxmlformats.org/officeDocument/2006/relationships/hyperlink" Target="http://nd.gostinfo.ru/document/5308088.aspx" TargetMode="External"/><Relationship Id="rId28" Type="http://schemas.openxmlformats.org/officeDocument/2006/relationships/hyperlink" Target="http://nd.gostinfo.ru/document/4121763.aspx" TargetMode="External"/><Relationship Id="rId36" Type="http://schemas.openxmlformats.org/officeDocument/2006/relationships/hyperlink" Target="http://nd.gostinfo.ru/document/5303210.aspx" TargetMode="External"/><Relationship Id="rId49" Type="http://schemas.openxmlformats.org/officeDocument/2006/relationships/hyperlink" Target="http://nd.gostinfo.ru/document/4163186.aspx" TargetMode="External"/><Relationship Id="rId57" Type="http://schemas.openxmlformats.org/officeDocument/2006/relationships/hyperlink" Target="http://nd.gostinfo.ru/document/4162504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A854-39C1-4596-A8CB-607180B1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8465</Words>
  <Characters>48255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Веснина</dc:creator>
  <cp:lastModifiedBy>Алена Ю. Макиева</cp:lastModifiedBy>
  <cp:revision>2</cp:revision>
  <cp:lastPrinted>2014-06-03T09:36:00Z</cp:lastPrinted>
  <dcterms:created xsi:type="dcterms:W3CDTF">2019-06-21T09:38:00Z</dcterms:created>
  <dcterms:modified xsi:type="dcterms:W3CDTF">2019-06-21T09:38:00Z</dcterms:modified>
</cp:coreProperties>
</file>